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48605" w14:textId="77777777" w:rsidR="009D58F5" w:rsidRDefault="009D58F5" w:rsidP="009D58F5">
      <w:pPr>
        <w:spacing w:after="0" w:line="240" w:lineRule="auto"/>
        <w:rPr>
          <w:sz w:val="20"/>
          <w:szCs w:val="20"/>
        </w:rPr>
      </w:pPr>
    </w:p>
    <w:p w14:paraId="292FCD8E" w14:textId="2494F725" w:rsidR="00127A4D" w:rsidRDefault="009D58F5" w:rsidP="009D58F5">
      <w:pPr>
        <w:spacing w:after="0" w:line="240" w:lineRule="auto"/>
        <w:rPr>
          <w:sz w:val="20"/>
          <w:szCs w:val="20"/>
        </w:rPr>
      </w:pPr>
      <w:r>
        <w:rPr>
          <w:sz w:val="20"/>
          <w:szCs w:val="20"/>
        </w:rPr>
        <w:t>Beste basketballer</w:t>
      </w:r>
      <w:r w:rsidR="7EEC45CD" w:rsidRPr="7EEC45CD">
        <w:rPr>
          <w:sz w:val="20"/>
          <w:szCs w:val="20"/>
        </w:rPr>
        <w:t>,</w:t>
      </w:r>
    </w:p>
    <w:p w14:paraId="16B5E433" w14:textId="77777777" w:rsidR="009D58F5" w:rsidRDefault="009D58F5" w:rsidP="009D58F5">
      <w:pPr>
        <w:spacing w:after="0" w:line="240" w:lineRule="auto"/>
        <w:rPr>
          <w:sz w:val="20"/>
          <w:szCs w:val="20"/>
        </w:rPr>
      </w:pPr>
    </w:p>
    <w:p w14:paraId="12226602" w14:textId="61111492" w:rsidR="009D58F5" w:rsidRDefault="775504A6" w:rsidP="009D58F5">
      <w:pPr>
        <w:spacing w:after="0" w:line="240" w:lineRule="auto"/>
        <w:rPr>
          <w:sz w:val="20"/>
          <w:szCs w:val="20"/>
        </w:rPr>
      </w:pPr>
      <w:r w:rsidRPr="775504A6">
        <w:rPr>
          <w:sz w:val="20"/>
          <w:szCs w:val="20"/>
        </w:rPr>
        <w:t>Het seizoen 2019-2020 loopt richting het einde. Dat betekent tegelijk dat de voorbereidingen voor komend seizoen gaan starten door middel</w:t>
      </w:r>
      <w:r w:rsidR="00C32125">
        <w:rPr>
          <w:sz w:val="20"/>
          <w:szCs w:val="20"/>
        </w:rPr>
        <w:t xml:space="preserve"> van</w:t>
      </w:r>
      <w:r w:rsidRPr="775504A6">
        <w:rPr>
          <w:sz w:val="20"/>
          <w:szCs w:val="20"/>
        </w:rPr>
        <w:t xml:space="preserve"> het inventariseren van het aantal leden dat volgend jaar weer wil basketballen.  </w:t>
      </w:r>
    </w:p>
    <w:p w14:paraId="32AA5CC2" w14:textId="77777777" w:rsidR="009D58F5" w:rsidRDefault="009D58F5" w:rsidP="009D58F5">
      <w:pPr>
        <w:spacing w:after="0" w:line="240" w:lineRule="auto"/>
        <w:rPr>
          <w:sz w:val="20"/>
          <w:szCs w:val="20"/>
        </w:rPr>
      </w:pPr>
    </w:p>
    <w:p w14:paraId="7FA1F075" w14:textId="06A4366A" w:rsidR="009D58F5" w:rsidRDefault="775504A6" w:rsidP="009D58F5">
      <w:pPr>
        <w:spacing w:after="0" w:line="240" w:lineRule="auto"/>
        <w:rPr>
          <w:sz w:val="20"/>
          <w:szCs w:val="20"/>
        </w:rPr>
      </w:pPr>
      <w:r w:rsidRPr="775504A6">
        <w:rPr>
          <w:sz w:val="20"/>
          <w:szCs w:val="20"/>
        </w:rPr>
        <w:t xml:space="preserve">Voor de indeling van de teams, het trainingsschema en het zoeken van trainers en coaches voor de teams is het belangrijk dat de technische commissie weet hoeveel spelende en trainende leden er in het seizoen 2020-2021 actief zullen zijn. Ook de NBB en de gemeente Alkmaar willen spoedig weten wanneer wij de zalen willen huren voor de trainingen en wedstrijden. Dit alles is makkelijker in te plannen als je precies weet hoeveel teams je het volgende seizoen hebt. </w:t>
      </w:r>
    </w:p>
    <w:p w14:paraId="5B00397D" w14:textId="25324304" w:rsidR="009D58F5" w:rsidRPr="000D4327" w:rsidRDefault="009D58F5" w:rsidP="775504A6">
      <w:pPr>
        <w:spacing w:after="0" w:line="240" w:lineRule="auto"/>
        <w:rPr>
          <w:sz w:val="20"/>
          <w:szCs w:val="20"/>
        </w:rPr>
      </w:pPr>
    </w:p>
    <w:p w14:paraId="4B9AB37F" w14:textId="7AD979BB" w:rsidR="00E32F82" w:rsidRPr="000D4327" w:rsidRDefault="775504A6" w:rsidP="775504A6">
      <w:pPr>
        <w:pStyle w:val="Geenafstand"/>
        <w:rPr>
          <w:rStyle w:val="Zwaar"/>
          <w:sz w:val="20"/>
          <w:szCs w:val="20"/>
        </w:rPr>
      </w:pPr>
      <w:r w:rsidRPr="775504A6">
        <w:rPr>
          <w:rStyle w:val="Zwaar"/>
          <w:sz w:val="20"/>
          <w:szCs w:val="20"/>
        </w:rPr>
        <w:t xml:space="preserve">Wat moet je doen? </w:t>
      </w:r>
    </w:p>
    <w:p w14:paraId="2177805F" w14:textId="394E2588" w:rsidR="00D73D7F" w:rsidRPr="000D4327" w:rsidRDefault="00D73D7F" w:rsidP="009D58F5">
      <w:pPr>
        <w:pStyle w:val="Geenafstand"/>
        <w:numPr>
          <w:ilvl w:val="0"/>
          <w:numId w:val="9"/>
        </w:numPr>
        <w:rPr>
          <w:sz w:val="20"/>
        </w:rPr>
      </w:pPr>
      <w:r w:rsidRPr="000D4327">
        <w:rPr>
          <w:sz w:val="20"/>
        </w:rPr>
        <w:t xml:space="preserve">Wil je volgend seizoen hetzelfde lidmaatschap </w:t>
      </w:r>
      <w:r w:rsidR="00E32F82" w:rsidRPr="000D4327">
        <w:rPr>
          <w:sz w:val="20"/>
        </w:rPr>
        <w:t>behouden als dit</w:t>
      </w:r>
      <w:r w:rsidRPr="000D4327">
        <w:rPr>
          <w:sz w:val="20"/>
        </w:rPr>
        <w:t xml:space="preserve"> seizoen</w:t>
      </w:r>
      <w:r w:rsidR="00FE1003" w:rsidRPr="000D4327">
        <w:rPr>
          <w:sz w:val="20"/>
        </w:rPr>
        <w:t xml:space="preserve">? </w:t>
      </w:r>
      <w:r w:rsidR="009D58F5">
        <w:rPr>
          <w:sz w:val="20"/>
        </w:rPr>
        <w:t>Je hoeft niks</w:t>
      </w:r>
      <w:r w:rsidR="00FE1003" w:rsidRPr="000D4327">
        <w:rPr>
          <w:sz w:val="20"/>
        </w:rPr>
        <w:t xml:space="preserve"> te doen!</w:t>
      </w:r>
    </w:p>
    <w:p w14:paraId="5E3EA81E" w14:textId="77777777" w:rsidR="00C84BB0" w:rsidRPr="00C84BB0" w:rsidRDefault="00FE1003" w:rsidP="00C84BB0">
      <w:pPr>
        <w:pStyle w:val="Geenafstand"/>
        <w:numPr>
          <w:ilvl w:val="0"/>
          <w:numId w:val="9"/>
        </w:numPr>
        <w:rPr>
          <w:b/>
          <w:bCs/>
          <w:sz w:val="20"/>
        </w:rPr>
      </w:pPr>
      <w:r w:rsidRPr="00C84BB0">
        <w:rPr>
          <w:sz w:val="20"/>
        </w:rPr>
        <w:t xml:space="preserve">Wil je </w:t>
      </w:r>
      <w:r w:rsidR="009D58F5" w:rsidRPr="00C84BB0">
        <w:rPr>
          <w:sz w:val="20"/>
        </w:rPr>
        <w:t>jouw lidmaatschap wijzigen</w:t>
      </w:r>
      <w:r w:rsidRPr="00C84BB0">
        <w:rPr>
          <w:sz w:val="20"/>
        </w:rPr>
        <w:t>?</w:t>
      </w:r>
      <w:r w:rsidR="009D58F5" w:rsidRPr="00C84BB0">
        <w:rPr>
          <w:sz w:val="20"/>
        </w:rPr>
        <w:t xml:space="preserve"> Geef aan</w:t>
      </w:r>
      <w:r w:rsidR="00C84BB0">
        <w:rPr>
          <w:sz w:val="20"/>
        </w:rPr>
        <w:t xml:space="preserve"> ons door wat je wil veranderen. </w:t>
      </w:r>
    </w:p>
    <w:p w14:paraId="5FDD3B89" w14:textId="7B87BA9C" w:rsidR="009D58F5" w:rsidRPr="00C84BB0" w:rsidRDefault="00C84BB0" w:rsidP="00C84BB0">
      <w:pPr>
        <w:pStyle w:val="Geenafstand"/>
        <w:numPr>
          <w:ilvl w:val="1"/>
          <w:numId w:val="9"/>
        </w:numPr>
        <w:rPr>
          <w:b/>
          <w:bCs/>
          <w:sz w:val="20"/>
        </w:rPr>
      </w:pPr>
      <w:r>
        <w:rPr>
          <w:sz w:val="20"/>
        </w:rPr>
        <w:t xml:space="preserve">Ben je 16 jaar of ouder, dan kun je gebruik maken van een digitaal formulier via </w:t>
      </w:r>
      <w:hyperlink r:id="rId9" w:history="1">
        <w:r w:rsidRPr="004C48B2">
          <w:rPr>
            <w:rStyle w:val="Hyperlink"/>
            <w:color w:val="1F497D" w:themeColor="text2"/>
            <w:sz w:val="20"/>
          </w:rPr>
          <w:t>https://forms.gle</w:t>
        </w:r>
        <w:r w:rsidRPr="004C48B2">
          <w:rPr>
            <w:rStyle w:val="Hyperlink"/>
            <w:color w:val="1F497D" w:themeColor="text2"/>
            <w:sz w:val="20"/>
          </w:rPr>
          <w:t>/</w:t>
        </w:r>
        <w:r w:rsidRPr="004C48B2">
          <w:rPr>
            <w:rStyle w:val="Hyperlink"/>
            <w:color w:val="1F497D" w:themeColor="text2"/>
            <w:sz w:val="20"/>
          </w:rPr>
          <w:t>atogwTDAP4ki8pnJ6</w:t>
        </w:r>
      </w:hyperlink>
      <w:r>
        <w:rPr>
          <w:sz w:val="20"/>
        </w:rPr>
        <w:t xml:space="preserve"> . Vul je liever bijgevoegd formulier in, dan kan dit natuurlijk ook! </w:t>
      </w:r>
    </w:p>
    <w:p w14:paraId="2182CD80" w14:textId="413E1A25" w:rsidR="00C84BB0" w:rsidRPr="00C84BB0" w:rsidRDefault="00C84BB0" w:rsidP="00C84BB0">
      <w:pPr>
        <w:pStyle w:val="Geenafstand"/>
        <w:numPr>
          <w:ilvl w:val="1"/>
          <w:numId w:val="9"/>
        </w:numPr>
        <w:rPr>
          <w:b/>
          <w:bCs/>
          <w:sz w:val="20"/>
        </w:rPr>
      </w:pPr>
      <w:r>
        <w:rPr>
          <w:sz w:val="20"/>
        </w:rPr>
        <w:t>Ben je jonger dan 16 jaar, dan is een handtek</w:t>
      </w:r>
      <w:bookmarkStart w:id="0" w:name="_GoBack"/>
      <w:bookmarkEnd w:id="0"/>
      <w:r>
        <w:rPr>
          <w:sz w:val="20"/>
        </w:rPr>
        <w:t xml:space="preserve">ening van jouw ouder/verzorger benodigd. Vul hiervoor bijgevoegd formulier in. </w:t>
      </w:r>
    </w:p>
    <w:p w14:paraId="210EEE15" w14:textId="06970768" w:rsidR="00C84BB0" w:rsidRPr="00C84BB0" w:rsidRDefault="00C84BB0" w:rsidP="00C84BB0">
      <w:pPr>
        <w:pStyle w:val="Geenafstand"/>
        <w:numPr>
          <w:ilvl w:val="1"/>
          <w:numId w:val="9"/>
        </w:numPr>
        <w:rPr>
          <w:b/>
          <w:bCs/>
          <w:sz w:val="20"/>
        </w:rPr>
      </w:pPr>
      <w:r>
        <w:rPr>
          <w:sz w:val="20"/>
        </w:rPr>
        <w:t xml:space="preserve">Ingevulde wijzigingsformulieren kunnen worden ingediend per e-mail (foto of scan van het formulier) bij </w:t>
      </w:r>
      <w:hyperlink r:id="rId10" w:history="1">
        <w:r w:rsidRPr="008121A3">
          <w:rPr>
            <w:rStyle w:val="Hyperlink"/>
            <w:sz w:val="20"/>
          </w:rPr>
          <w:t>tc@alkmaa</w:t>
        </w:r>
        <w:r w:rsidRPr="008121A3">
          <w:rPr>
            <w:rStyle w:val="Hyperlink"/>
            <w:sz w:val="20"/>
          </w:rPr>
          <w:t>r</w:t>
        </w:r>
        <w:r w:rsidRPr="008121A3">
          <w:rPr>
            <w:rStyle w:val="Hyperlink"/>
            <w:sz w:val="20"/>
          </w:rPr>
          <w:t>guardians.nl</w:t>
        </w:r>
      </w:hyperlink>
      <w:r>
        <w:rPr>
          <w:sz w:val="20"/>
        </w:rPr>
        <w:t>, of lever het formulier in bij jouw trainer/coach.</w:t>
      </w:r>
    </w:p>
    <w:p w14:paraId="151B6A8E" w14:textId="77777777" w:rsidR="00C84BB0" w:rsidRPr="00C84BB0" w:rsidRDefault="00C84BB0" w:rsidP="00C84BB0">
      <w:pPr>
        <w:pStyle w:val="Geenafstand"/>
        <w:rPr>
          <w:rStyle w:val="Zwaar"/>
          <w:sz w:val="20"/>
        </w:rPr>
      </w:pPr>
    </w:p>
    <w:p w14:paraId="3D596389" w14:textId="77E1A0D3" w:rsidR="00FE1003" w:rsidRDefault="7EEC45CD" w:rsidP="009D58F5">
      <w:pPr>
        <w:pStyle w:val="Geenafstand"/>
        <w:rPr>
          <w:rStyle w:val="Zwaar"/>
          <w:sz w:val="20"/>
          <w:szCs w:val="20"/>
        </w:rPr>
      </w:pPr>
      <w:r w:rsidRPr="7EEC45CD">
        <w:rPr>
          <w:rStyle w:val="Zwaar"/>
          <w:sz w:val="20"/>
          <w:szCs w:val="20"/>
        </w:rPr>
        <w:t>Mogelijke wi</w:t>
      </w:r>
      <w:r w:rsidR="009D58F5">
        <w:rPr>
          <w:rStyle w:val="Zwaar"/>
          <w:sz w:val="20"/>
          <w:szCs w:val="20"/>
        </w:rPr>
        <w:t>jzigingen</w:t>
      </w:r>
      <w:r w:rsidRPr="7EEC45CD">
        <w:rPr>
          <w:rStyle w:val="Zwaar"/>
          <w:sz w:val="20"/>
          <w:szCs w:val="20"/>
        </w:rPr>
        <w:t xml:space="preserve"> van lidmaatschap</w:t>
      </w:r>
    </w:p>
    <w:tbl>
      <w:tblPr>
        <w:tblStyle w:val="Tabelraster"/>
        <w:tblW w:w="0" w:type="auto"/>
        <w:tblLook w:val="04A0" w:firstRow="1" w:lastRow="0" w:firstColumn="1" w:lastColumn="0" w:noHBand="0" w:noVBand="1"/>
      </w:tblPr>
      <w:tblGrid>
        <w:gridCol w:w="2518"/>
        <w:gridCol w:w="2268"/>
      </w:tblGrid>
      <w:tr w:rsidR="009D58F5" w14:paraId="0EA6BC70" w14:textId="77777777" w:rsidTr="009D58F5">
        <w:tc>
          <w:tcPr>
            <w:tcW w:w="2518" w:type="dxa"/>
          </w:tcPr>
          <w:p w14:paraId="75FD3173" w14:textId="08730E89" w:rsidR="009D58F5" w:rsidRDefault="009D58F5" w:rsidP="009D58F5">
            <w:pPr>
              <w:pStyle w:val="Geenafstand"/>
              <w:rPr>
                <w:rStyle w:val="Zwaar"/>
                <w:sz w:val="20"/>
                <w:szCs w:val="20"/>
              </w:rPr>
            </w:pPr>
            <w:r>
              <w:rPr>
                <w:rStyle w:val="Zwaar"/>
                <w:sz w:val="20"/>
                <w:szCs w:val="20"/>
              </w:rPr>
              <w:t>Van</w:t>
            </w:r>
          </w:p>
        </w:tc>
        <w:tc>
          <w:tcPr>
            <w:tcW w:w="2268" w:type="dxa"/>
          </w:tcPr>
          <w:p w14:paraId="0D5EF341" w14:textId="4101603B" w:rsidR="009D58F5" w:rsidRDefault="009D58F5" w:rsidP="009D58F5">
            <w:pPr>
              <w:pStyle w:val="Geenafstand"/>
              <w:rPr>
                <w:rStyle w:val="Zwaar"/>
                <w:sz w:val="20"/>
                <w:szCs w:val="20"/>
              </w:rPr>
            </w:pPr>
            <w:r>
              <w:rPr>
                <w:rStyle w:val="Zwaar"/>
                <w:sz w:val="20"/>
                <w:szCs w:val="20"/>
              </w:rPr>
              <w:t>Naar</w:t>
            </w:r>
          </w:p>
        </w:tc>
      </w:tr>
      <w:tr w:rsidR="009D58F5" w14:paraId="6D7FF7CF" w14:textId="77777777" w:rsidTr="009D58F5">
        <w:tc>
          <w:tcPr>
            <w:tcW w:w="2518" w:type="dxa"/>
          </w:tcPr>
          <w:p w14:paraId="2D97D487" w14:textId="6CD595B1" w:rsidR="009D58F5" w:rsidRPr="009D58F5" w:rsidRDefault="009D58F5" w:rsidP="009D58F5">
            <w:pPr>
              <w:pStyle w:val="Geenafstand"/>
              <w:rPr>
                <w:rStyle w:val="Zwaar"/>
                <w:b w:val="0"/>
                <w:sz w:val="20"/>
                <w:szCs w:val="20"/>
              </w:rPr>
            </w:pPr>
            <w:r w:rsidRPr="009D58F5">
              <w:rPr>
                <w:rStyle w:val="Zwaar"/>
                <w:b w:val="0"/>
                <w:sz w:val="20"/>
                <w:szCs w:val="20"/>
              </w:rPr>
              <w:t>Trainend lid</w:t>
            </w:r>
          </w:p>
        </w:tc>
        <w:tc>
          <w:tcPr>
            <w:tcW w:w="2268" w:type="dxa"/>
          </w:tcPr>
          <w:p w14:paraId="34C10F98" w14:textId="17231DCE" w:rsidR="009D58F5" w:rsidRPr="009D58F5" w:rsidRDefault="009D58F5" w:rsidP="009D58F5">
            <w:pPr>
              <w:pStyle w:val="Geenafstand"/>
              <w:rPr>
                <w:rStyle w:val="Zwaar"/>
                <w:b w:val="0"/>
                <w:sz w:val="20"/>
                <w:szCs w:val="20"/>
              </w:rPr>
            </w:pPr>
            <w:r w:rsidRPr="009D58F5">
              <w:rPr>
                <w:rStyle w:val="Zwaar"/>
                <w:b w:val="0"/>
                <w:sz w:val="20"/>
                <w:szCs w:val="20"/>
              </w:rPr>
              <w:t>Spelend lid</w:t>
            </w:r>
          </w:p>
        </w:tc>
      </w:tr>
      <w:tr w:rsidR="009D58F5" w14:paraId="6A571B52" w14:textId="77777777" w:rsidTr="009D58F5">
        <w:tc>
          <w:tcPr>
            <w:tcW w:w="2518" w:type="dxa"/>
          </w:tcPr>
          <w:p w14:paraId="6152A5E0" w14:textId="393B1F82" w:rsidR="009D58F5" w:rsidRPr="009D58F5" w:rsidRDefault="009D58F5" w:rsidP="009D58F5">
            <w:pPr>
              <w:pStyle w:val="Geenafstand"/>
              <w:rPr>
                <w:rStyle w:val="Zwaar"/>
                <w:b w:val="0"/>
                <w:sz w:val="20"/>
                <w:szCs w:val="20"/>
              </w:rPr>
            </w:pPr>
            <w:r w:rsidRPr="009D58F5">
              <w:rPr>
                <w:rStyle w:val="Zwaar"/>
                <w:b w:val="0"/>
                <w:sz w:val="20"/>
                <w:szCs w:val="20"/>
              </w:rPr>
              <w:t>Spelend lid</w:t>
            </w:r>
          </w:p>
        </w:tc>
        <w:tc>
          <w:tcPr>
            <w:tcW w:w="2268" w:type="dxa"/>
          </w:tcPr>
          <w:p w14:paraId="3AB26EF2" w14:textId="2C34967E" w:rsidR="009D58F5" w:rsidRPr="009D58F5" w:rsidRDefault="009D58F5" w:rsidP="009D58F5">
            <w:pPr>
              <w:pStyle w:val="Geenafstand"/>
              <w:rPr>
                <w:rStyle w:val="Zwaar"/>
                <w:b w:val="0"/>
                <w:sz w:val="20"/>
                <w:szCs w:val="20"/>
              </w:rPr>
            </w:pPr>
            <w:r w:rsidRPr="009D58F5">
              <w:rPr>
                <w:rStyle w:val="Zwaar"/>
                <w:b w:val="0"/>
                <w:sz w:val="20"/>
                <w:szCs w:val="20"/>
              </w:rPr>
              <w:t>Trainend lid</w:t>
            </w:r>
          </w:p>
        </w:tc>
      </w:tr>
      <w:tr w:rsidR="009D58F5" w14:paraId="127E0ADA" w14:textId="77777777" w:rsidTr="009D58F5">
        <w:tc>
          <w:tcPr>
            <w:tcW w:w="2518" w:type="dxa"/>
          </w:tcPr>
          <w:p w14:paraId="2ABFF7BA" w14:textId="787E388F" w:rsidR="009D58F5" w:rsidRPr="009D58F5" w:rsidRDefault="009D58F5" w:rsidP="009D58F5">
            <w:pPr>
              <w:pStyle w:val="Geenafstand"/>
              <w:rPr>
                <w:rStyle w:val="Zwaar"/>
                <w:b w:val="0"/>
                <w:sz w:val="20"/>
                <w:szCs w:val="20"/>
              </w:rPr>
            </w:pPr>
            <w:r w:rsidRPr="009D58F5">
              <w:rPr>
                <w:rStyle w:val="Zwaar"/>
                <w:b w:val="0"/>
                <w:sz w:val="20"/>
                <w:szCs w:val="20"/>
              </w:rPr>
              <w:t>Spelend of trainend lid</w:t>
            </w:r>
          </w:p>
        </w:tc>
        <w:tc>
          <w:tcPr>
            <w:tcW w:w="2268" w:type="dxa"/>
          </w:tcPr>
          <w:p w14:paraId="218F535E" w14:textId="1D4CCF85" w:rsidR="009D58F5" w:rsidRPr="009D58F5" w:rsidRDefault="009D58F5" w:rsidP="009D58F5">
            <w:pPr>
              <w:pStyle w:val="Geenafstand"/>
              <w:rPr>
                <w:rStyle w:val="Zwaar"/>
                <w:b w:val="0"/>
                <w:sz w:val="20"/>
                <w:szCs w:val="20"/>
              </w:rPr>
            </w:pPr>
            <w:r w:rsidRPr="009D58F5">
              <w:rPr>
                <w:rStyle w:val="Zwaar"/>
                <w:b w:val="0"/>
                <w:sz w:val="20"/>
                <w:szCs w:val="20"/>
              </w:rPr>
              <w:t>Opzeggen</w:t>
            </w:r>
          </w:p>
        </w:tc>
      </w:tr>
    </w:tbl>
    <w:p w14:paraId="4541E909" w14:textId="77777777" w:rsidR="009D58F5" w:rsidRPr="000D4327" w:rsidRDefault="009D58F5" w:rsidP="009D58F5">
      <w:pPr>
        <w:pStyle w:val="Geenafstand"/>
        <w:rPr>
          <w:rStyle w:val="Zwaar"/>
          <w:sz w:val="20"/>
          <w:szCs w:val="20"/>
        </w:rPr>
      </w:pPr>
    </w:p>
    <w:p w14:paraId="181398E5" w14:textId="77777777" w:rsidR="00804E4F" w:rsidRPr="000D4327" w:rsidRDefault="002D5485" w:rsidP="009D58F5">
      <w:pPr>
        <w:pStyle w:val="Geenafstand"/>
        <w:rPr>
          <w:rStyle w:val="Zwaar"/>
          <w:sz w:val="20"/>
        </w:rPr>
      </w:pPr>
      <w:r w:rsidRPr="000D4327">
        <w:rPr>
          <w:rStyle w:val="Zwaar"/>
          <w:sz w:val="20"/>
        </w:rPr>
        <w:t>Belangrijke informatie</w:t>
      </w:r>
    </w:p>
    <w:p w14:paraId="33185D31" w14:textId="6BB70879" w:rsidR="00E46D67" w:rsidRPr="00E46D67" w:rsidRDefault="775504A6" w:rsidP="775504A6">
      <w:pPr>
        <w:pStyle w:val="Geenafstand"/>
        <w:numPr>
          <w:ilvl w:val="0"/>
          <w:numId w:val="8"/>
        </w:numPr>
        <w:rPr>
          <w:sz w:val="20"/>
          <w:szCs w:val="20"/>
        </w:rPr>
      </w:pPr>
      <w:r w:rsidRPr="775504A6">
        <w:rPr>
          <w:sz w:val="20"/>
          <w:szCs w:val="20"/>
        </w:rPr>
        <w:t xml:space="preserve">Je hebt tot </w:t>
      </w:r>
      <w:r w:rsidRPr="775504A6">
        <w:rPr>
          <w:b/>
          <w:bCs/>
          <w:sz w:val="20"/>
          <w:szCs w:val="20"/>
        </w:rPr>
        <w:t xml:space="preserve">31 maart 2020 </w:t>
      </w:r>
      <w:r w:rsidRPr="775504A6">
        <w:rPr>
          <w:sz w:val="20"/>
          <w:szCs w:val="20"/>
        </w:rPr>
        <w:t>om het ons te laten weten als je jouw lidmaatschap wil wijzigen. Als wij niets horen, gaan we er vanuit dat er niets veranderd hoeft te worden!</w:t>
      </w:r>
    </w:p>
    <w:p w14:paraId="51127CA5" w14:textId="1653F0C6" w:rsidR="000D4327" w:rsidRDefault="775504A6" w:rsidP="775504A6">
      <w:pPr>
        <w:pStyle w:val="Geenafstand"/>
        <w:numPr>
          <w:ilvl w:val="0"/>
          <w:numId w:val="8"/>
        </w:numPr>
        <w:rPr>
          <w:sz w:val="20"/>
          <w:szCs w:val="20"/>
        </w:rPr>
      </w:pPr>
      <w:r w:rsidRPr="775504A6">
        <w:rPr>
          <w:sz w:val="20"/>
          <w:szCs w:val="20"/>
        </w:rPr>
        <w:t>Zeg je</w:t>
      </w:r>
      <w:r w:rsidR="00C84BB0">
        <w:rPr>
          <w:sz w:val="20"/>
          <w:szCs w:val="20"/>
        </w:rPr>
        <w:t xml:space="preserve"> jouw lidmaatschap</w:t>
      </w:r>
      <w:r w:rsidRPr="775504A6">
        <w:rPr>
          <w:sz w:val="20"/>
          <w:szCs w:val="20"/>
        </w:rPr>
        <w:t xml:space="preserve"> na </w:t>
      </w:r>
      <w:r w:rsidR="00C32125">
        <w:rPr>
          <w:b/>
          <w:bCs/>
          <w:sz w:val="20"/>
          <w:szCs w:val="20"/>
        </w:rPr>
        <w:t>31 m</w:t>
      </w:r>
      <w:r w:rsidRPr="775504A6">
        <w:rPr>
          <w:b/>
          <w:bCs/>
          <w:sz w:val="20"/>
          <w:szCs w:val="20"/>
        </w:rPr>
        <w:t>ei 2020</w:t>
      </w:r>
      <w:r w:rsidRPr="775504A6">
        <w:rPr>
          <w:sz w:val="20"/>
          <w:szCs w:val="20"/>
        </w:rPr>
        <w:t xml:space="preserve"> op dan wordt er contributie voor het seizoen 2020/2021 in rekening gebracht.</w:t>
      </w:r>
    </w:p>
    <w:p w14:paraId="5DAB6C7B" w14:textId="77777777" w:rsidR="001B1943" w:rsidRPr="001B1943" w:rsidRDefault="001B1943" w:rsidP="009D58F5">
      <w:pPr>
        <w:pStyle w:val="Geenafstand"/>
        <w:rPr>
          <w:sz w:val="20"/>
        </w:rPr>
      </w:pPr>
    </w:p>
    <w:p w14:paraId="176F92E0" w14:textId="77777777" w:rsidR="001B1943" w:rsidRPr="001B1943" w:rsidRDefault="001B1943" w:rsidP="009D58F5">
      <w:pPr>
        <w:pStyle w:val="Geenafstand"/>
        <w:rPr>
          <w:sz w:val="20"/>
        </w:rPr>
      </w:pPr>
      <w:r w:rsidRPr="001B1943">
        <w:rPr>
          <w:sz w:val="20"/>
        </w:rPr>
        <w:t>De Technische Commissie</w:t>
      </w:r>
    </w:p>
    <w:p w14:paraId="48DC9A40" w14:textId="777E6585" w:rsidR="001B1943" w:rsidRPr="001B1943" w:rsidRDefault="0034460A" w:rsidP="775504A6">
      <w:pPr>
        <w:pStyle w:val="Geenafstand"/>
        <w:rPr>
          <w:sz w:val="18"/>
          <w:szCs w:val="18"/>
        </w:rPr>
      </w:pPr>
      <w:r>
        <w:rPr>
          <w:sz w:val="18"/>
          <w:szCs w:val="18"/>
        </w:rPr>
        <w:t>L</w:t>
      </w:r>
      <w:r w:rsidR="001B1943" w:rsidRPr="775504A6">
        <w:rPr>
          <w:sz w:val="18"/>
          <w:szCs w:val="18"/>
        </w:rPr>
        <w:t>isanne van den Hoek</w:t>
      </w:r>
    </w:p>
    <w:p w14:paraId="22D17B6D" w14:textId="77777777" w:rsidR="001B1943" w:rsidRPr="001B1943" w:rsidRDefault="001B1943" w:rsidP="775504A6">
      <w:pPr>
        <w:pStyle w:val="Geenafstand"/>
        <w:rPr>
          <w:sz w:val="18"/>
          <w:szCs w:val="18"/>
        </w:rPr>
      </w:pPr>
      <w:r w:rsidRPr="775504A6">
        <w:rPr>
          <w:sz w:val="18"/>
          <w:szCs w:val="18"/>
        </w:rPr>
        <w:t xml:space="preserve">Denise </w:t>
      </w:r>
      <w:proofErr w:type="spellStart"/>
      <w:r w:rsidRPr="775504A6">
        <w:rPr>
          <w:sz w:val="18"/>
          <w:szCs w:val="18"/>
        </w:rPr>
        <w:t>Gödecke</w:t>
      </w:r>
      <w:proofErr w:type="spellEnd"/>
      <w:r w:rsidRPr="775504A6">
        <w:rPr>
          <w:sz w:val="18"/>
          <w:szCs w:val="18"/>
        </w:rPr>
        <w:t xml:space="preserve"> </w:t>
      </w:r>
    </w:p>
    <w:p w14:paraId="59670666" w14:textId="77777777" w:rsidR="001B1943" w:rsidRPr="00C85D97" w:rsidRDefault="001B1943" w:rsidP="009D58F5">
      <w:pPr>
        <w:pStyle w:val="Geenafstand"/>
        <w:rPr>
          <w:sz w:val="18"/>
        </w:rPr>
      </w:pPr>
      <w:r w:rsidRPr="001B1943">
        <w:rPr>
          <w:sz w:val="18"/>
        </w:rPr>
        <w:t xml:space="preserve">Joëlle </w:t>
      </w:r>
      <w:proofErr w:type="spellStart"/>
      <w:r w:rsidRPr="001B1943">
        <w:rPr>
          <w:sz w:val="18"/>
        </w:rPr>
        <w:t>Boëtius</w:t>
      </w:r>
      <w:proofErr w:type="spellEnd"/>
      <w:r w:rsidR="00C85D97">
        <w:rPr>
          <w:sz w:val="18"/>
        </w:rPr>
        <w:br w:type="page"/>
      </w:r>
    </w:p>
    <w:tbl>
      <w:tblPr>
        <w:tblpPr w:leftFromText="141" w:rightFromText="141" w:vertAnchor="page" w:horzAnchor="margin" w:tblpY="150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84"/>
        <w:gridCol w:w="4023"/>
        <w:gridCol w:w="1930"/>
      </w:tblGrid>
      <w:tr w:rsidR="00C85D97" w:rsidRPr="00A50C67" w14:paraId="722F3E48" w14:textId="77777777" w:rsidTr="775504A6">
        <w:trPr>
          <w:trHeight w:val="405"/>
        </w:trPr>
        <w:tc>
          <w:tcPr>
            <w:tcW w:w="9142" w:type="dxa"/>
            <w:gridSpan w:val="4"/>
            <w:shd w:val="clear" w:color="auto" w:fill="auto"/>
            <w:noWrap/>
            <w:vAlign w:val="bottom"/>
          </w:tcPr>
          <w:p w14:paraId="297E4DA0" w14:textId="6D1C72C0" w:rsidR="00C85D97" w:rsidRPr="00A50C67" w:rsidRDefault="775504A6" w:rsidP="0093020C">
            <w:pPr>
              <w:pStyle w:val="Kop2"/>
              <w:spacing w:line="240" w:lineRule="auto"/>
              <w:jc w:val="center"/>
              <w:rPr>
                <w:sz w:val="32"/>
                <w:szCs w:val="32"/>
                <w:lang w:val="nl-NL"/>
              </w:rPr>
            </w:pPr>
            <w:r w:rsidRPr="775504A6">
              <w:rPr>
                <w:color w:val="FF0000"/>
                <w:lang w:val="nl-NL"/>
              </w:rPr>
              <w:lastRenderedPageBreak/>
              <w:t xml:space="preserve">Lidmaatschap wijzigen voor seizoen 2020/2021 Alkmaar </w:t>
            </w:r>
            <w:proofErr w:type="spellStart"/>
            <w:r w:rsidRPr="775504A6">
              <w:rPr>
                <w:color w:val="FF0000"/>
                <w:lang w:val="nl-NL"/>
              </w:rPr>
              <w:t>Guardians</w:t>
            </w:r>
            <w:proofErr w:type="spellEnd"/>
          </w:p>
        </w:tc>
      </w:tr>
      <w:tr w:rsidR="00C85D97" w:rsidRPr="00A50C67" w14:paraId="7D0B5E00" w14:textId="77777777" w:rsidTr="775504A6">
        <w:trPr>
          <w:trHeight w:val="499"/>
        </w:trPr>
        <w:tc>
          <w:tcPr>
            <w:tcW w:w="2905" w:type="dxa"/>
            <w:shd w:val="clear" w:color="auto" w:fill="auto"/>
            <w:noWrap/>
            <w:vAlign w:val="center"/>
          </w:tcPr>
          <w:p w14:paraId="6DE16A6B"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NAAM</w:t>
            </w:r>
          </w:p>
        </w:tc>
        <w:tc>
          <w:tcPr>
            <w:tcW w:w="284" w:type="dxa"/>
            <w:shd w:val="clear" w:color="auto" w:fill="auto"/>
            <w:noWrap/>
            <w:vAlign w:val="center"/>
          </w:tcPr>
          <w:p w14:paraId="2127E81B"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02EB378F" w14:textId="00BB3804" w:rsidR="00C85D97" w:rsidRPr="00A50C67" w:rsidRDefault="00C85D97" w:rsidP="009D58F5">
            <w:pPr>
              <w:spacing w:after="0" w:line="240" w:lineRule="auto"/>
              <w:rPr>
                <w:rFonts w:ascii="Calibri Light" w:hAnsi="Calibri Light" w:cs="Segoe UI"/>
              </w:rPr>
            </w:pPr>
          </w:p>
        </w:tc>
      </w:tr>
      <w:tr w:rsidR="00C85D97" w:rsidRPr="00A50C67" w14:paraId="01A6E4B2" w14:textId="77777777" w:rsidTr="775504A6">
        <w:trPr>
          <w:trHeight w:val="499"/>
        </w:trPr>
        <w:tc>
          <w:tcPr>
            <w:tcW w:w="2905" w:type="dxa"/>
            <w:shd w:val="clear" w:color="auto" w:fill="auto"/>
            <w:noWrap/>
            <w:vAlign w:val="center"/>
          </w:tcPr>
          <w:p w14:paraId="0102DC33"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ADRES </w:t>
            </w:r>
          </w:p>
        </w:tc>
        <w:tc>
          <w:tcPr>
            <w:tcW w:w="284" w:type="dxa"/>
            <w:shd w:val="clear" w:color="auto" w:fill="auto"/>
            <w:noWrap/>
            <w:vAlign w:val="center"/>
          </w:tcPr>
          <w:p w14:paraId="67A8245E"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6A05A809" w14:textId="77777777" w:rsidR="00C85D97" w:rsidRPr="00A50C67" w:rsidRDefault="00C85D97" w:rsidP="009D58F5">
            <w:pPr>
              <w:spacing w:after="0" w:line="240" w:lineRule="auto"/>
              <w:rPr>
                <w:rFonts w:ascii="Calibri Light" w:hAnsi="Calibri Light" w:cs="Segoe UI"/>
              </w:rPr>
            </w:pPr>
          </w:p>
        </w:tc>
      </w:tr>
      <w:tr w:rsidR="00C85D97" w:rsidRPr="00A50C67" w14:paraId="08F1DCAE" w14:textId="77777777" w:rsidTr="775504A6">
        <w:trPr>
          <w:trHeight w:val="499"/>
        </w:trPr>
        <w:tc>
          <w:tcPr>
            <w:tcW w:w="2905" w:type="dxa"/>
            <w:shd w:val="clear" w:color="auto" w:fill="auto"/>
            <w:noWrap/>
            <w:vAlign w:val="center"/>
          </w:tcPr>
          <w:p w14:paraId="68BDC4B2"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POSTCODE</w:t>
            </w:r>
          </w:p>
        </w:tc>
        <w:tc>
          <w:tcPr>
            <w:tcW w:w="284" w:type="dxa"/>
            <w:shd w:val="clear" w:color="auto" w:fill="auto"/>
            <w:noWrap/>
            <w:vAlign w:val="center"/>
          </w:tcPr>
          <w:p w14:paraId="56A8759A"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5A39BBE3" w14:textId="77777777" w:rsidR="00C85D97" w:rsidRPr="00A50C67" w:rsidRDefault="00C85D97" w:rsidP="009D58F5">
            <w:pPr>
              <w:spacing w:after="0" w:line="240" w:lineRule="auto"/>
              <w:rPr>
                <w:rFonts w:ascii="Calibri Light" w:hAnsi="Calibri Light" w:cs="Segoe UI"/>
                <w:sz w:val="28"/>
                <w:szCs w:val="28"/>
              </w:rPr>
            </w:pPr>
          </w:p>
        </w:tc>
      </w:tr>
      <w:tr w:rsidR="00C85D97" w:rsidRPr="00A50C67" w14:paraId="19DD0FF3" w14:textId="77777777" w:rsidTr="775504A6">
        <w:trPr>
          <w:trHeight w:val="499"/>
        </w:trPr>
        <w:tc>
          <w:tcPr>
            <w:tcW w:w="2905" w:type="dxa"/>
            <w:shd w:val="clear" w:color="auto" w:fill="auto"/>
            <w:noWrap/>
            <w:vAlign w:val="center"/>
          </w:tcPr>
          <w:p w14:paraId="1A30362D"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WOONPLAATS</w:t>
            </w:r>
          </w:p>
        </w:tc>
        <w:tc>
          <w:tcPr>
            <w:tcW w:w="284" w:type="dxa"/>
            <w:shd w:val="clear" w:color="auto" w:fill="auto"/>
            <w:noWrap/>
            <w:vAlign w:val="center"/>
          </w:tcPr>
          <w:p w14:paraId="18329EB3"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41C8F396" w14:textId="77777777" w:rsidR="00C85D97" w:rsidRPr="00A50C67" w:rsidRDefault="00C85D97" w:rsidP="009D58F5">
            <w:pPr>
              <w:spacing w:after="0" w:line="240" w:lineRule="auto"/>
              <w:rPr>
                <w:rFonts w:ascii="Calibri Light" w:hAnsi="Calibri Light" w:cs="Segoe UI"/>
              </w:rPr>
            </w:pPr>
          </w:p>
        </w:tc>
      </w:tr>
      <w:tr w:rsidR="00C85D97" w:rsidRPr="00A50C67" w14:paraId="6DD93262" w14:textId="77777777" w:rsidTr="775504A6">
        <w:trPr>
          <w:trHeight w:val="499"/>
        </w:trPr>
        <w:tc>
          <w:tcPr>
            <w:tcW w:w="2905" w:type="dxa"/>
            <w:shd w:val="clear" w:color="auto" w:fill="auto"/>
            <w:noWrap/>
            <w:vAlign w:val="center"/>
          </w:tcPr>
          <w:p w14:paraId="2B54AE47"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GEBOORTEDATUM</w:t>
            </w:r>
          </w:p>
        </w:tc>
        <w:tc>
          <w:tcPr>
            <w:tcW w:w="284" w:type="dxa"/>
            <w:shd w:val="clear" w:color="auto" w:fill="auto"/>
            <w:noWrap/>
            <w:vAlign w:val="center"/>
          </w:tcPr>
          <w:p w14:paraId="370CD116"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72A3D3EC" w14:textId="77777777" w:rsidR="00C85D97" w:rsidRPr="00A50C67" w:rsidRDefault="00C85D97" w:rsidP="009D58F5">
            <w:pPr>
              <w:spacing w:after="0" w:line="240" w:lineRule="auto"/>
              <w:rPr>
                <w:rFonts w:ascii="Calibri Light" w:hAnsi="Calibri Light" w:cs="Segoe UI"/>
              </w:rPr>
            </w:pPr>
          </w:p>
        </w:tc>
      </w:tr>
      <w:tr w:rsidR="00C85D97" w:rsidRPr="00A50C67" w14:paraId="78ABAE07" w14:textId="77777777" w:rsidTr="775504A6">
        <w:trPr>
          <w:trHeight w:val="499"/>
        </w:trPr>
        <w:tc>
          <w:tcPr>
            <w:tcW w:w="2905" w:type="dxa"/>
            <w:shd w:val="clear" w:color="auto" w:fill="auto"/>
            <w:noWrap/>
            <w:vAlign w:val="center"/>
          </w:tcPr>
          <w:p w14:paraId="6EB73A9B"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SPELER VAN TEAM</w:t>
            </w:r>
          </w:p>
        </w:tc>
        <w:tc>
          <w:tcPr>
            <w:tcW w:w="284" w:type="dxa"/>
            <w:shd w:val="clear" w:color="auto" w:fill="auto"/>
            <w:noWrap/>
            <w:vAlign w:val="center"/>
          </w:tcPr>
          <w:p w14:paraId="69B263F4"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0D0B940D" w14:textId="77777777" w:rsidR="00C85D97" w:rsidRPr="00A50C67" w:rsidRDefault="00C85D97" w:rsidP="009D58F5">
            <w:pPr>
              <w:spacing w:after="0" w:line="240" w:lineRule="auto"/>
              <w:rPr>
                <w:rFonts w:ascii="Calibri Light" w:hAnsi="Calibri Light" w:cs="Segoe UI"/>
              </w:rPr>
            </w:pPr>
          </w:p>
        </w:tc>
      </w:tr>
      <w:tr w:rsidR="00C85D97" w:rsidRPr="00A50C67" w14:paraId="74CB0DF5" w14:textId="77777777" w:rsidTr="775504A6">
        <w:trPr>
          <w:trHeight w:val="499"/>
        </w:trPr>
        <w:tc>
          <w:tcPr>
            <w:tcW w:w="9142" w:type="dxa"/>
            <w:gridSpan w:val="4"/>
            <w:shd w:val="clear" w:color="auto" w:fill="FF0000"/>
            <w:noWrap/>
            <w:vAlign w:val="center"/>
          </w:tcPr>
          <w:p w14:paraId="44D6DB19" w14:textId="2024EAE4" w:rsidR="00C85D97" w:rsidRPr="003C190F" w:rsidRDefault="775504A6" w:rsidP="775504A6">
            <w:pPr>
              <w:spacing w:after="0" w:line="240" w:lineRule="auto"/>
              <w:rPr>
                <w:rFonts w:ascii="Calibri Light" w:hAnsi="Calibri Light" w:cs="Segoe UI"/>
                <w:b/>
                <w:bCs/>
                <w:sz w:val="24"/>
                <w:szCs w:val="24"/>
              </w:rPr>
            </w:pPr>
            <w:r w:rsidRPr="775504A6">
              <w:rPr>
                <w:rFonts w:ascii="Calibri Light" w:hAnsi="Calibri Light" w:cs="Segoe UI"/>
                <w:b/>
                <w:bCs/>
                <w:sz w:val="24"/>
                <w:szCs w:val="24"/>
              </w:rPr>
              <w:t>In het seizoen 2019/2020 basketbalde ik bi</w:t>
            </w:r>
            <w:r w:rsidR="00C32125">
              <w:rPr>
                <w:rFonts w:ascii="Calibri Light" w:hAnsi="Calibri Light" w:cs="Segoe UI"/>
                <w:b/>
                <w:bCs/>
                <w:sz w:val="24"/>
                <w:szCs w:val="24"/>
              </w:rPr>
              <w:t xml:space="preserve">j Alkmaar </w:t>
            </w:r>
            <w:proofErr w:type="spellStart"/>
            <w:r w:rsidR="00C32125">
              <w:rPr>
                <w:rFonts w:ascii="Calibri Light" w:hAnsi="Calibri Light" w:cs="Segoe UI"/>
                <w:b/>
                <w:bCs/>
                <w:sz w:val="24"/>
                <w:szCs w:val="24"/>
              </w:rPr>
              <w:t>Guardians</w:t>
            </w:r>
            <w:proofErr w:type="spellEnd"/>
            <w:r w:rsidR="00C32125">
              <w:rPr>
                <w:rFonts w:ascii="Calibri Light" w:hAnsi="Calibri Light" w:cs="Segoe UI"/>
                <w:b/>
                <w:bCs/>
                <w:sz w:val="24"/>
                <w:szCs w:val="24"/>
              </w:rPr>
              <w:t xml:space="preserve"> (keuze</w:t>
            </w:r>
            <w:r w:rsidRPr="775504A6">
              <w:rPr>
                <w:rFonts w:ascii="Calibri Light" w:hAnsi="Calibri Light" w:cs="Segoe UI"/>
                <w:b/>
                <w:bCs/>
                <w:sz w:val="24"/>
                <w:szCs w:val="24"/>
              </w:rPr>
              <w:t xml:space="preserve"> aankruisen)</w:t>
            </w:r>
          </w:p>
        </w:tc>
      </w:tr>
      <w:tr w:rsidR="00C85D97" w:rsidRPr="00A50C67" w14:paraId="2CD0593C" w14:textId="77777777" w:rsidTr="775504A6">
        <w:trPr>
          <w:trHeight w:val="499"/>
        </w:trPr>
        <w:tc>
          <w:tcPr>
            <w:tcW w:w="9142" w:type="dxa"/>
            <w:gridSpan w:val="4"/>
            <w:shd w:val="clear" w:color="auto" w:fill="auto"/>
            <w:noWrap/>
            <w:vAlign w:val="center"/>
          </w:tcPr>
          <w:p w14:paraId="782E6842" w14:textId="3C810B8E" w:rsidR="00C85D97" w:rsidRPr="00A50C67" w:rsidRDefault="00C85D97" w:rsidP="0093020C">
            <w:pPr>
              <w:spacing w:after="0" w:line="240" w:lineRule="auto"/>
              <w:rPr>
                <w:rFonts w:ascii="Calibri Light" w:hAnsi="Calibri Light" w:cs="Segoe UI"/>
              </w:rPr>
            </w:pPr>
            <w:r w:rsidRPr="00A50C67">
              <w:rPr>
                <w:rFonts w:ascii="Calibri Light" w:hAnsi="Calibri Light" w:cs="Segoe UI"/>
                <w:sz w:val="24"/>
                <w:szCs w:val="24"/>
              </w:rPr>
              <w:t>Als:</w:t>
            </w:r>
            <w:r w:rsidR="0093020C">
              <w:rPr>
                <w:rFonts w:ascii="Calibri Light" w:hAnsi="Calibri Light" w:cs="Segoe UI"/>
                <w:sz w:val="24"/>
                <w:szCs w:val="24"/>
              </w:rPr>
              <w:t xml:space="preserve"> </w:t>
            </w:r>
            <w:r>
              <w:rPr>
                <w:rFonts w:ascii="Calibri Light" w:hAnsi="Calibri Light" w:cs="Segoe UI"/>
                <w:sz w:val="24"/>
                <w:szCs w:val="24"/>
              </w:rPr>
              <w:t xml:space="preserve"> </w:t>
            </w:r>
            <w:r w:rsidRPr="00A50C67">
              <w:rPr>
                <w:rFonts w:ascii="Calibri Light" w:hAnsi="Calibri Light" w:cs="Segoe UI"/>
                <w:b/>
                <w:bCs/>
                <w:sz w:val="24"/>
                <w:szCs w:val="24"/>
              </w:rPr>
              <w:t>0</w:t>
            </w:r>
            <w:r w:rsidRPr="00A50C67">
              <w:rPr>
                <w:rFonts w:ascii="Calibri Light" w:hAnsi="Calibri Light" w:cs="Segoe UI"/>
                <w:sz w:val="24"/>
                <w:szCs w:val="24"/>
              </w:rPr>
              <w:t xml:space="preserve"> competitie spelend lid </w:t>
            </w:r>
            <w:r w:rsidRPr="00A50C67">
              <w:rPr>
                <w:rFonts w:ascii="Calibri Light" w:hAnsi="Calibri Light" w:cs="Segoe UI"/>
                <w:sz w:val="24"/>
                <w:szCs w:val="24"/>
              </w:rPr>
              <w:tab/>
            </w:r>
            <w:r w:rsidRPr="00A50C67">
              <w:rPr>
                <w:rFonts w:ascii="Calibri Light" w:hAnsi="Calibri Light" w:cs="Segoe UI"/>
                <w:sz w:val="24"/>
                <w:szCs w:val="24"/>
              </w:rPr>
              <w:tab/>
            </w:r>
            <w:r w:rsidRPr="00A50C67">
              <w:rPr>
                <w:rFonts w:ascii="Calibri Light" w:hAnsi="Calibri Light" w:cs="Segoe UI"/>
                <w:b/>
                <w:bCs/>
                <w:sz w:val="24"/>
                <w:szCs w:val="24"/>
              </w:rPr>
              <w:t>0</w:t>
            </w:r>
            <w:r w:rsidRPr="00A50C67">
              <w:rPr>
                <w:rFonts w:ascii="Calibri Light" w:hAnsi="Calibri Light" w:cs="Segoe UI"/>
                <w:sz w:val="24"/>
                <w:szCs w:val="24"/>
              </w:rPr>
              <w:t xml:space="preserve"> trainend lid                </w:t>
            </w:r>
          </w:p>
        </w:tc>
      </w:tr>
      <w:tr w:rsidR="00C85D97" w:rsidRPr="00A50C67" w14:paraId="09984E8A" w14:textId="77777777" w:rsidTr="775504A6">
        <w:trPr>
          <w:trHeight w:val="549"/>
        </w:trPr>
        <w:tc>
          <w:tcPr>
            <w:tcW w:w="9142" w:type="dxa"/>
            <w:gridSpan w:val="4"/>
            <w:shd w:val="clear" w:color="auto" w:fill="FF0000"/>
            <w:noWrap/>
            <w:vAlign w:val="center"/>
          </w:tcPr>
          <w:p w14:paraId="134FE91F" w14:textId="5808F7D9" w:rsidR="00C85D97" w:rsidRPr="003C190F" w:rsidRDefault="775504A6" w:rsidP="775504A6">
            <w:pPr>
              <w:spacing w:after="0" w:line="240" w:lineRule="auto"/>
              <w:rPr>
                <w:rFonts w:ascii="Calibri Light" w:hAnsi="Calibri Light" w:cs="Segoe UI"/>
                <w:b/>
                <w:bCs/>
              </w:rPr>
            </w:pPr>
            <w:r w:rsidRPr="775504A6">
              <w:rPr>
                <w:rFonts w:ascii="Calibri Light" w:hAnsi="Calibri Light" w:cs="Segoe UI"/>
                <w:b/>
                <w:bCs/>
                <w:sz w:val="24"/>
                <w:szCs w:val="24"/>
              </w:rPr>
              <w:t>Voor het</w:t>
            </w:r>
            <w:r w:rsidR="000E388D">
              <w:rPr>
                <w:rFonts w:ascii="Calibri Light" w:hAnsi="Calibri Light" w:cs="Segoe UI"/>
                <w:b/>
                <w:bCs/>
                <w:sz w:val="24"/>
                <w:szCs w:val="24"/>
              </w:rPr>
              <w:t xml:space="preserve"> s</w:t>
            </w:r>
            <w:r w:rsidR="00C32125">
              <w:rPr>
                <w:rFonts w:ascii="Calibri Light" w:hAnsi="Calibri Light" w:cs="Segoe UI"/>
                <w:b/>
                <w:bCs/>
                <w:sz w:val="24"/>
                <w:szCs w:val="24"/>
              </w:rPr>
              <w:t>eizoen 2020/2021 wil ik mijn lidmaatschap omzetten (k</w:t>
            </w:r>
            <w:r w:rsidRPr="775504A6">
              <w:rPr>
                <w:rFonts w:ascii="Calibri Light" w:hAnsi="Calibri Light" w:cs="Segoe UI"/>
                <w:b/>
                <w:bCs/>
                <w:sz w:val="24"/>
                <w:szCs w:val="24"/>
              </w:rPr>
              <w:t>euze aankruisen)</w:t>
            </w:r>
          </w:p>
        </w:tc>
      </w:tr>
      <w:tr w:rsidR="00C85D97" w:rsidRPr="00A50C67" w14:paraId="6B862576" w14:textId="77777777" w:rsidTr="775504A6">
        <w:trPr>
          <w:trHeight w:val="549"/>
        </w:trPr>
        <w:tc>
          <w:tcPr>
            <w:tcW w:w="7212" w:type="dxa"/>
            <w:gridSpan w:val="3"/>
            <w:shd w:val="clear" w:color="auto" w:fill="auto"/>
            <w:noWrap/>
            <w:vAlign w:val="center"/>
          </w:tcPr>
          <w:p w14:paraId="5D9B0252" w14:textId="3DA52539" w:rsidR="00C85D97" w:rsidRPr="00A50C67" w:rsidRDefault="00C85D97" w:rsidP="0093020C">
            <w:pPr>
              <w:spacing w:after="0" w:line="240" w:lineRule="auto"/>
              <w:rPr>
                <w:rFonts w:ascii="Calibri Light" w:hAnsi="Calibri Light" w:cs="Segoe UI"/>
              </w:rPr>
            </w:pPr>
            <w:r>
              <w:rPr>
                <w:rFonts w:ascii="Calibri Light" w:hAnsi="Calibri Light" w:cs="Segoe UI"/>
              </w:rPr>
              <w:t>Naar:</w:t>
            </w:r>
            <w:r w:rsidR="0093020C">
              <w:rPr>
                <w:rFonts w:ascii="Calibri Light" w:hAnsi="Calibri Light" w:cs="Segoe UI"/>
              </w:rPr>
              <w:t xml:space="preserve"> </w:t>
            </w:r>
            <w:r>
              <w:rPr>
                <w:rFonts w:ascii="Calibri Light" w:hAnsi="Calibri Light" w:cs="Segoe UI"/>
              </w:rPr>
              <w:t xml:space="preserve"> </w:t>
            </w:r>
            <w:r w:rsidRPr="00A50C67">
              <w:rPr>
                <w:rFonts w:ascii="Calibri Light" w:hAnsi="Calibri Light" w:cs="Segoe UI"/>
                <w:b/>
                <w:bCs/>
                <w:sz w:val="24"/>
                <w:szCs w:val="24"/>
              </w:rPr>
              <w:t>0</w:t>
            </w:r>
            <w:r w:rsidRPr="00A50C67">
              <w:rPr>
                <w:rFonts w:ascii="Calibri Light" w:hAnsi="Calibri Light" w:cs="Segoe UI"/>
                <w:sz w:val="24"/>
                <w:szCs w:val="24"/>
              </w:rPr>
              <w:t xml:space="preserve"> competitie spelend lid </w:t>
            </w:r>
            <w:r>
              <w:rPr>
                <w:rFonts w:ascii="Calibri Light" w:hAnsi="Calibri Light" w:cs="Segoe UI"/>
                <w:sz w:val="24"/>
                <w:szCs w:val="24"/>
              </w:rPr>
              <w:tab/>
            </w:r>
            <w:r w:rsidRPr="00A50C67">
              <w:rPr>
                <w:rFonts w:ascii="Calibri Light" w:hAnsi="Calibri Light" w:cs="Segoe UI"/>
                <w:b/>
                <w:bCs/>
                <w:sz w:val="24"/>
                <w:szCs w:val="24"/>
              </w:rPr>
              <w:t>0</w:t>
            </w:r>
            <w:r w:rsidRPr="00A50C67">
              <w:rPr>
                <w:rFonts w:ascii="Calibri Light" w:hAnsi="Calibri Light" w:cs="Segoe UI"/>
                <w:sz w:val="24"/>
                <w:szCs w:val="24"/>
              </w:rPr>
              <w:t xml:space="preserve"> trainend lid                </w:t>
            </w:r>
          </w:p>
        </w:tc>
        <w:tc>
          <w:tcPr>
            <w:tcW w:w="1930" w:type="dxa"/>
            <w:shd w:val="clear" w:color="auto" w:fill="auto"/>
            <w:vAlign w:val="center"/>
          </w:tcPr>
          <w:p w14:paraId="4AA4E486" w14:textId="77777777" w:rsidR="00C85D97" w:rsidRPr="00A50C67" w:rsidRDefault="00C85D97" w:rsidP="009D58F5">
            <w:pPr>
              <w:spacing w:after="0" w:line="240" w:lineRule="auto"/>
              <w:jc w:val="center"/>
              <w:rPr>
                <w:rFonts w:ascii="Calibri Light" w:hAnsi="Calibri Light" w:cs="Segoe UI"/>
              </w:rPr>
            </w:pPr>
            <w:r w:rsidRPr="00A50C67">
              <w:rPr>
                <w:rFonts w:ascii="Calibri Light" w:hAnsi="Calibri Light" w:cs="Segoe UI"/>
                <w:b/>
                <w:bCs/>
                <w:sz w:val="24"/>
                <w:szCs w:val="24"/>
              </w:rPr>
              <w:t>0</w:t>
            </w:r>
            <w:r w:rsidRPr="00A50C67">
              <w:rPr>
                <w:rFonts w:ascii="Calibri Light" w:hAnsi="Calibri Light" w:cs="Segoe UI"/>
                <w:sz w:val="24"/>
                <w:szCs w:val="24"/>
              </w:rPr>
              <w:t xml:space="preserve"> </w:t>
            </w:r>
            <w:r>
              <w:rPr>
                <w:rFonts w:ascii="Calibri Light" w:hAnsi="Calibri Light" w:cs="Segoe UI"/>
                <w:sz w:val="24"/>
                <w:szCs w:val="24"/>
              </w:rPr>
              <w:t>Opzeggen</w:t>
            </w:r>
          </w:p>
        </w:tc>
      </w:tr>
      <w:tr w:rsidR="00C85D97" w:rsidRPr="00A50C67" w14:paraId="47166169" w14:textId="77777777" w:rsidTr="775504A6">
        <w:trPr>
          <w:trHeight w:val="499"/>
        </w:trPr>
        <w:tc>
          <w:tcPr>
            <w:tcW w:w="2905" w:type="dxa"/>
            <w:shd w:val="clear" w:color="auto" w:fill="auto"/>
            <w:noWrap/>
            <w:vAlign w:val="center"/>
          </w:tcPr>
          <w:p w14:paraId="286DF678"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Datum:</w:t>
            </w:r>
          </w:p>
        </w:tc>
        <w:tc>
          <w:tcPr>
            <w:tcW w:w="284" w:type="dxa"/>
            <w:shd w:val="clear" w:color="auto" w:fill="auto"/>
            <w:noWrap/>
            <w:vAlign w:val="center"/>
          </w:tcPr>
          <w:p w14:paraId="07ED1FDC"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6E7BEAA2" w14:textId="77777777" w:rsidR="00C85D97" w:rsidRPr="00A50C67" w:rsidRDefault="00C85D97" w:rsidP="009D58F5">
            <w:pPr>
              <w:spacing w:after="0" w:line="240" w:lineRule="auto"/>
              <w:rPr>
                <w:rFonts w:ascii="Calibri Light" w:hAnsi="Calibri Light" w:cs="Segoe UI"/>
              </w:rPr>
            </w:pPr>
            <w:r w:rsidRPr="00A50C67">
              <w:rPr>
                <w:rFonts w:ascii="Calibri Light" w:hAnsi="Calibri Light" w:cs="Segoe UI"/>
              </w:rPr>
              <w:t> </w:t>
            </w:r>
          </w:p>
        </w:tc>
      </w:tr>
      <w:tr w:rsidR="00C85D97" w:rsidRPr="00A50C67" w14:paraId="21D65A75" w14:textId="77777777" w:rsidTr="775504A6">
        <w:trPr>
          <w:trHeight w:val="499"/>
        </w:trPr>
        <w:tc>
          <w:tcPr>
            <w:tcW w:w="2905" w:type="dxa"/>
            <w:shd w:val="clear" w:color="auto" w:fill="auto"/>
            <w:noWrap/>
            <w:vAlign w:val="center"/>
          </w:tcPr>
          <w:p w14:paraId="556B0616"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Plaats</w:t>
            </w:r>
          </w:p>
        </w:tc>
        <w:tc>
          <w:tcPr>
            <w:tcW w:w="284" w:type="dxa"/>
            <w:shd w:val="clear" w:color="auto" w:fill="auto"/>
            <w:noWrap/>
            <w:vAlign w:val="center"/>
          </w:tcPr>
          <w:p w14:paraId="00A98A65"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63E4A9CD" w14:textId="77777777" w:rsidR="00C85D97" w:rsidRPr="00A50C67" w:rsidRDefault="00C85D97" w:rsidP="009D58F5">
            <w:pPr>
              <w:spacing w:after="0" w:line="240" w:lineRule="auto"/>
              <w:rPr>
                <w:rFonts w:ascii="Calibri Light" w:hAnsi="Calibri Light" w:cs="Segoe UI"/>
              </w:rPr>
            </w:pPr>
            <w:r w:rsidRPr="00A50C67">
              <w:rPr>
                <w:rFonts w:ascii="Calibri Light" w:hAnsi="Calibri Light" w:cs="Segoe UI"/>
              </w:rPr>
              <w:t> </w:t>
            </w:r>
          </w:p>
        </w:tc>
      </w:tr>
      <w:tr w:rsidR="00C85D97" w:rsidRPr="00A50C67" w14:paraId="29E9241E" w14:textId="77777777" w:rsidTr="775504A6">
        <w:trPr>
          <w:trHeight w:val="499"/>
        </w:trPr>
        <w:tc>
          <w:tcPr>
            <w:tcW w:w="2905" w:type="dxa"/>
            <w:shd w:val="clear" w:color="auto" w:fill="auto"/>
            <w:noWrap/>
            <w:vAlign w:val="center"/>
          </w:tcPr>
          <w:p w14:paraId="2F2403EB"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Handtekening</w:t>
            </w:r>
          </w:p>
        </w:tc>
        <w:tc>
          <w:tcPr>
            <w:tcW w:w="284" w:type="dxa"/>
            <w:shd w:val="clear" w:color="auto" w:fill="auto"/>
            <w:noWrap/>
            <w:vAlign w:val="center"/>
          </w:tcPr>
          <w:p w14:paraId="5310477B"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4F6584BE" w14:textId="77777777" w:rsidR="00C85D97" w:rsidRPr="00A50C67" w:rsidRDefault="00C85D97" w:rsidP="009D58F5">
            <w:pPr>
              <w:spacing w:after="0" w:line="240" w:lineRule="auto"/>
              <w:rPr>
                <w:rFonts w:ascii="Calibri Light" w:hAnsi="Calibri Light" w:cs="Segoe UI"/>
              </w:rPr>
            </w:pPr>
            <w:r w:rsidRPr="00A50C67">
              <w:rPr>
                <w:rFonts w:ascii="Calibri Light" w:hAnsi="Calibri Light" w:cs="Segoe UI"/>
              </w:rPr>
              <w:t> </w:t>
            </w:r>
          </w:p>
        </w:tc>
      </w:tr>
      <w:tr w:rsidR="00C85D97" w:rsidRPr="00A50C67" w14:paraId="09AF38FC" w14:textId="77777777" w:rsidTr="775504A6">
        <w:trPr>
          <w:trHeight w:val="80"/>
        </w:trPr>
        <w:tc>
          <w:tcPr>
            <w:tcW w:w="9142" w:type="dxa"/>
            <w:gridSpan w:val="4"/>
            <w:shd w:val="clear" w:color="auto" w:fill="auto"/>
            <w:noWrap/>
            <w:vAlign w:val="center"/>
          </w:tcPr>
          <w:p w14:paraId="15AA318D" w14:textId="77777777" w:rsidR="00C85D97" w:rsidRPr="00A50C67" w:rsidRDefault="00C85D97" w:rsidP="009D58F5">
            <w:pPr>
              <w:spacing w:after="0" w:line="240" w:lineRule="auto"/>
              <w:rPr>
                <w:rFonts w:ascii="Calibri Light" w:hAnsi="Calibri Light" w:cs="Segoe UI"/>
              </w:rPr>
            </w:pPr>
            <w:r w:rsidRPr="00A50C67">
              <w:rPr>
                <w:rFonts w:ascii="Calibri Light" w:hAnsi="Calibri Light" w:cs="Segoe UI"/>
                <w:sz w:val="24"/>
                <w:szCs w:val="24"/>
              </w:rPr>
              <w:t> </w:t>
            </w:r>
          </w:p>
        </w:tc>
      </w:tr>
      <w:tr w:rsidR="00C85D97" w:rsidRPr="00A50C67" w14:paraId="2B2B2B45" w14:textId="77777777" w:rsidTr="775504A6">
        <w:tc>
          <w:tcPr>
            <w:tcW w:w="9142" w:type="dxa"/>
            <w:gridSpan w:val="4"/>
            <w:shd w:val="clear" w:color="auto" w:fill="auto"/>
            <w:vAlign w:val="center"/>
          </w:tcPr>
          <w:p w14:paraId="3EAFBB75" w14:textId="77777777" w:rsidR="00C85D97" w:rsidRPr="00A50C67" w:rsidRDefault="00C85D97" w:rsidP="009D58F5">
            <w:pPr>
              <w:spacing w:before="100" w:beforeAutospacing="1" w:after="0" w:line="240" w:lineRule="auto"/>
              <w:rPr>
                <w:rFonts w:ascii="Calibri Light" w:hAnsi="Calibri Light" w:cs="Segoe UI"/>
                <w:sz w:val="24"/>
                <w:szCs w:val="24"/>
              </w:rPr>
            </w:pPr>
            <w:r w:rsidRPr="00A50C67">
              <w:rPr>
                <w:rFonts w:ascii="Calibri Light" w:hAnsi="Calibri Light" w:cs="Segoe UI"/>
                <w:sz w:val="24"/>
                <w:szCs w:val="24"/>
              </w:rPr>
              <w:t>Als je jonger dan 16 jaar bent, ook een handtekening van één van je ouder(s) en of verzorger(s):</w:t>
            </w:r>
          </w:p>
        </w:tc>
      </w:tr>
      <w:tr w:rsidR="00C85D97" w:rsidRPr="00A50C67" w14:paraId="0E27B00A" w14:textId="77777777" w:rsidTr="775504A6">
        <w:trPr>
          <w:trHeight w:val="219"/>
        </w:trPr>
        <w:tc>
          <w:tcPr>
            <w:tcW w:w="9142" w:type="dxa"/>
            <w:gridSpan w:val="4"/>
            <w:shd w:val="clear" w:color="auto" w:fill="auto"/>
            <w:noWrap/>
            <w:vAlign w:val="center"/>
          </w:tcPr>
          <w:p w14:paraId="60061E4C" w14:textId="77777777" w:rsidR="00C85D97" w:rsidRPr="00A50C67" w:rsidRDefault="00C85D97" w:rsidP="009D58F5">
            <w:pPr>
              <w:spacing w:after="0" w:line="240" w:lineRule="auto"/>
              <w:rPr>
                <w:rFonts w:ascii="Calibri Light" w:hAnsi="Calibri Light" w:cs="Segoe UI"/>
              </w:rPr>
            </w:pPr>
          </w:p>
        </w:tc>
      </w:tr>
      <w:tr w:rsidR="00C85D97" w:rsidRPr="00A50C67" w14:paraId="7D1398F4" w14:textId="77777777" w:rsidTr="775504A6">
        <w:trPr>
          <w:trHeight w:val="499"/>
        </w:trPr>
        <w:tc>
          <w:tcPr>
            <w:tcW w:w="2905" w:type="dxa"/>
            <w:shd w:val="clear" w:color="auto" w:fill="auto"/>
            <w:noWrap/>
            <w:vAlign w:val="center"/>
          </w:tcPr>
          <w:p w14:paraId="746F1487"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Datum</w:t>
            </w:r>
          </w:p>
        </w:tc>
        <w:tc>
          <w:tcPr>
            <w:tcW w:w="284" w:type="dxa"/>
            <w:shd w:val="clear" w:color="auto" w:fill="auto"/>
            <w:noWrap/>
            <w:vAlign w:val="center"/>
          </w:tcPr>
          <w:p w14:paraId="4CB9A7C0"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01512BE8" w14:textId="77777777" w:rsidR="00C85D97" w:rsidRPr="00A50C67" w:rsidRDefault="00C85D97" w:rsidP="009D58F5">
            <w:pPr>
              <w:spacing w:after="0" w:line="240" w:lineRule="auto"/>
              <w:rPr>
                <w:rFonts w:ascii="Calibri Light" w:hAnsi="Calibri Light" w:cs="Segoe UI"/>
              </w:rPr>
            </w:pPr>
            <w:r w:rsidRPr="00A50C67">
              <w:rPr>
                <w:rFonts w:ascii="Calibri Light" w:hAnsi="Calibri Light" w:cs="Segoe UI"/>
              </w:rPr>
              <w:t> </w:t>
            </w:r>
          </w:p>
        </w:tc>
      </w:tr>
      <w:tr w:rsidR="00C85D97" w:rsidRPr="00A50C67" w14:paraId="05936E11" w14:textId="77777777" w:rsidTr="775504A6">
        <w:trPr>
          <w:trHeight w:val="499"/>
        </w:trPr>
        <w:tc>
          <w:tcPr>
            <w:tcW w:w="2905" w:type="dxa"/>
            <w:shd w:val="clear" w:color="auto" w:fill="auto"/>
            <w:noWrap/>
            <w:vAlign w:val="center"/>
          </w:tcPr>
          <w:p w14:paraId="11690CB6"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Plaats</w:t>
            </w:r>
          </w:p>
        </w:tc>
        <w:tc>
          <w:tcPr>
            <w:tcW w:w="284" w:type="dxa"/>
            <w:shd w:val="clear" w:color="auto" w:fill="auto"/>
            <w:noWrap/>
            <w:vAlign w:val="center"/>
          </w:tcPr>
          <w:p w14:paraId="654ADF60"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0DA70637" w14:textId="77777777" w:rsidR="00C85D97" w:rsidRPr="00A50C67" w:rsidRDefault="00C85D97" w:rsidP="009D58F5">
            <w:pPr>
              <w:spacing w:after="0" w:line="240" w:lineRule="auto"/>
              <w:rPr>
                <w:rFonts w:ascii="Calibri Light" w:hAnsi="Calibri Light" w:cs="Segoe UI"/>
              </w:rPr>
            </w:pPr>
            <w:r w:rsidRPr="00A50C67">
              <w:rPr>
                <w:rFonts w:ascii="Calibri Light" w:hAnsi="Calibri Light" w:cs="Segoe UI"/>
              </w:rPr>
              <w:t> </w:t>
            </w:r>
          </w:p>
        </w:tc>
      </w:tr>
      <w:tr w:rsidR="00C85D97" w:rsidRPr="00A50C67" w14:paraId="28787615" w14:textId="77777777" w:rsidTr="775504A6">
        <w:trPr>
          <w:trHeight w:val="499"/>
        </w:trPr>
        <w:tc>
          <w:tcPr>
            <w:tcW w:w="2905" w:type="dxa"/>
            <w:shd w:val="clear" w:color="auto" w:fill="auto"/>
            <w:noWrap/>
            <w:vAlign w:val="center"/>
          </w:tcPr>
          <w:p w14:paraId="468E9CB3"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Naam</w:t>
            </w:r>
          </w:p>
        </w:tc>
        <w:tc>
          <w:tcPr>
            <w:tcW w:w="284" w:type="dxa"/>
            <w:shd w:val="clear" w:color="auto" w:fill="auto"/>
            <w:noWrap/>
            <w:vAlign w:val="center"/>
          </w:tcPr>
          <w:p w14:paraId="08CBD56E"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46624170" w14:textId="77777777" w:rsidR="00C85D97" w:rsidRPr="00A50C67" w:rsidRDefault="00C85D97" w:rsidP="009D58F5">
            <w:pPr>
              <w:spacing w:after="0" w:line="240" w:lineRule="auto"/>
              <w:rPr>
                <w:rFonts w:ascii="Calibri Light" w:hAnsi="Calibri Light" w:cs="Segoe UI"/>
              </w:rPr>
            </w:pPr>
            <w:r w:rsidRPr="00A50C67">
              <w:rPr>
                <w:rFonts w:ascii="Calibri Light" w:hAnsi="Calibri Light" w:cs="Segoe UI"/>
              </w:rPr>
              <w:t> </w:t>
            </w:r>
          </w:p>
        </w:tc>
      </w:tr>
      <w:tr w:rsidR="00C85D97" w:rsidRPr="00A50C67" w14:paraId="1DB13E44" w14:textId="77777777" w:rsidTr="775504A6">
        <w:trPr>
          <w:trHeight w:val="499"/>
        </w:trPr>
        <w:tc>
          <w:tcPr>
            <w:tcW w:w="2905" w:type="dxa"/>
            <w:shd w:val="clear" w:color="auto" w:fill="auto"/>
            <w:noWrap/>
            <w:vAlign w:val="center"/>
          </w:tcPr>
          <w:p w14:paraId="59E6FE88"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Handtekening</w:t>
            </w:r>
          </w:p>
        </w:tc>
        <w:tc>
          <w:tcPr>
            <w:tcW w:w="284" w:type="dxa"/>
            <w:shd w:val="clear" w:color="auto" w:fill="auto"/>
            <w:noWrap/>
            <w:vAlign w:val="center"/>
          </w:tcPr>
          <w:p w14:paraId="4063768E" w14:textId="77777777" w:rsidR="00C85D97" w:rsidRPr="00A50C67" w:rsidRDefault="00C85D97" w:rsidP="009D58F5">
            <w:pPr>
              <w:spacing w:after="0" w:line="240" w:lineRule="auto"/>
              <w:rPr>
                <w:rFonts w:ascii="Calibri Light" w:hAnsi="Calibri Light" w:cs="Segoe UI"/>
                <w:sz w:val="24"/>
                <w:szCs w:val="24"/>
              </w:rPr>
            </w:pPr>
            <w:r w:rsidRPr="00A50C67">
              <w:rPr>
                <w:rFonts w:ascii="Calibri Light" w:hAnsi="Calibri Light" w:cs="Segoe UI"/>
                <w:sz w:val="24"/>
                <w:szCs w:val="24"/>
              </w:rPr>
              <w:t>:</w:t>
            </w:r>
          </w:p>
        </w:tc>
        <w:tc>
          <w:tcPr>
            <w:tcW w:w="5953" w:type="dxa"/>
            <w:gridSpan w:val="2"/>
            <w:shd w:val="clear" w:color="auto" w:fill="auto"/>
            <w:noWrap/>
            <w:vAlign w:val="center"/>
          </w:tcPr>
          <w:p w14:paraId="44EAFD9C" w14:textId="77777777" w:rsidR="00C85D97" w:rsidRPr="00A50C67" w:rsidRDefault="00C85D97" w:rsidP="009D58F5">
            <w:pPr>
              <w:spacing w:after="0" w:line="240" w:lineRule="auto"/>
              <w:rPr>
                <w:rFonts w:ascii="Calibri Light" w:hAnsi="Calibri Light" w:cs="Segoe UI"/>
              </w:rPr>
            </w:pPr>
          </w:p>
        </w:tc>
      </w:tr>
    </w:tbl>
    <w:tbl>
      <w:tblPr>
        <w:tblpPr w:leftFromText="141" w:rightFromText="141" w:vertAnchor="page" w:horzAnchor="margin" w:tblpY="12481"/>
        <w:tblW w:w="91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46"/>
      </w:tblGrid>
      <w:tr w:rsidR="00C84BB0" w:rsidRPr="00A50C67" w14:paraId="08E3B993" w14:textId="77777777" w:rsidTr="00C84BB0">
        <w:trPr>
          <w:trHeight w:val="2106"/>
        </w:trPr>
        <w:tc>
          <w:tcPr>
            <w:tcW w:w="9146" w:type="dxa"/>
            <w:shd w:val="clear" w:color="auto" w:fill="auto"/>
            <w:vAlign w:val="center"/>
          </w:tcPr>
          <w:p w14:paraId="50F644CC" w14:textId="77777777" w:rsidR="00C84BB0" w:rsidRPr="00A50C67" w:rsidRDefault="00C84BB0" w:rsidP="00C84BB0">
            <w:pPr>
              <w:spacing w:after="0" w:line="240" w:lineRule="auto"/>
              <w:rPr>
                <w:rFonts w:ascii="Calibri Light" w:hAnsi="Calibri Light" w:cs="Segoe UI"/>
                <w:sz w:val="24"/>
                <w:szCs w:val="24"/>
              </w:rPr>
            </w:pPr>
            <w:r w:rsidRPr="775504A6">
              <w:rPr>
                <w:rFonts w:ascii="Calibri Light" w:hAnsi="Calibri Light" w:cs="Segoe UI"/>
                <w:sz w:val="24"/>
                <w:szCs w:val="24"/>
              </w:rPr>
              <w:t xml:space="preserve">Lever dit formulier vóór </w:t>
            </w:r>
            <w:r w:rsidRPr="775504A6">
              <w:rPr>
                <w:rFonts w:ascii="Calibri Light" w:hAnsi="Calibri Light" w:cs="Segoe UI"/>
                <w:b/>
                <w:bCs/>
                <w:sz w:val="24"/>
                <w:szCs w:val="24"/>
              </w:rPr>
              <w:t xml:space="preserve">dinsdag 31 maart 2020 </w:t>
            </w:r>
            <w:r>
              <w:rPr>
                <w:rFonts w:ascii="Calibri Light" w:hAnsi="Calibri Light" w:cs="Segoe UI"/>
                <w:sz w:val="24"/>
                <w:szCs w:val="24"/>
              </w:rPr>
              <w:t>in:</w:t>
            </w:r>
          </w:p>
          <w:p w14:paraId="12BA2113" w14:textId="77777777" w:rsidR="00C84BB0" w:rsidRDefault="00C84BB0" w:rsidP="00C84BB0">
            <w:pPr>
              <w:pStyle w:val="Lijstalinea"/>
              <w:numPr>
                <w:ilvl w:val="0"/>
                <w:numId w:val="10"/>
              </w:numPr>
              <w:spacing w:after="0" w:line="240" w:lineRule="auto"/>
              <w:rPr>
                <w:rFonts w:ascii="Calibri Light" w:hAnsi="Calibri Light" w:cs="Segoe UI"/>
                <w:sz w:val="24"/>
                <w:szCs w:val="24"/>
              </w:rPr>
            </w:pPr>
            <w:r>
              <w:rPr>
                <w:rFonts w:ascii="Calibri Light" w:hAnsi="Calibri Light" w:cs="Segoe UI"/>
                <w:sz w:val="24"/>
                <w:szCs w:val="24"/>
              </w:rPr>
              <w:t xml:space="preserve">Per e-mail: </w:t>
            </w:r>
            <w:hyperlink r:id="rId11" w:history="1">
              <w:r w:rsidRPr="008121A3">
                <w:rPr>
                  <w:rStyle w:val="Hyperlink"/>
                  <w:rFonts w:ascii="Calibri Light" w:hAnsi="Calibri Light" w:cs="Segoe UI"/>
                  <w:sz w:val="24"/>
                  <w:szCs w:val="24"/>
                </w:rPr>
                <w:t>tc@alkmaarguardians.nl</w:t>
              </w:r>
            </w:hyperlink>
          </w:p>
          <w:p w14:paraId="09939D03" w14:textId="77777777" w:rsidR="00C84BB0" w:rsidRDefault="00C84BB0" w:rsidP="00C84BB0">
            <w:pPr>
              <w:pStyle w:val="Lijstalinea"/>
              <w:numPr>
                <w:ilvl w:val="0"/>
                <w:numId w:val="10"/>
              </w:numPr>
              <w:spacing w:after="0" w:line="240" w:lineRule="auto"/>
              <w:rPr>
                <w:rFonts w:ascii="Calibri Light" w:hAnsi="Calibri Light" w:cs="Segoe UI"/>
                <w:sz w:val="24"/>
                <w:szCs w:val="24"/>
              </w:rPr>
            </w:pPr>
            <w:r>
              <w:rPr>
                <w:rFonts w:ascii="Calibri Light" w:hAnsi="Calibri Light" w:cs="Segoe UI"/>
                <w:sz w:val="24"/>
                <w:szCs w:val="24"/>
              </w:rPr>
              <w:t>Bij jouw trainer/coach</w:t>
            </w:r>
          </w:p>
          <w:p w14:paraId="6AFB704A" w14:textId="77777777" w:rsidR="00C84BB0" w:rsidRPr="00A50C67" w:rsidRDefault="00C84BB0" w:rsidP="001B0446">
            <w:pPr>
              <w:pStyle w:val="Lijstalinea"/>
              <w:numPr>
                <w:ilvl w:val="0"/>
                <w:numId w:val="10"/>
              </w:numPr>
              <w:spacing w:after="0" w:line="240" w:lineRule="auto"/>
              <w:rPr>
                <w:rFonts w:ascii="Calibri Light" w:hAnsi="Calibri Light" w:cs="Segoe UI"/>
                <w:sz w:val="24"/>
                <w:szCs w:val="24"/>
              </w:rPr>
            </w:pPr>
            <w:r>
              <w:rPr>
                <w:rFonts w:ascii="Calibri Light" w:hAnsi="Calibri Light" w:cs="Segoe UI"/>
                <w:sz w:val="24"/>
                <w:szCs w:val="24"/>
              </w:rPr>
              <w:t>Per post naar:</w:t>
            </w:r>
          </w:p>
          <w:p w14:paraId="4B0FC104" w14:textId="77777777" w:rsidR="00C84BB0" w:rsidRDefault="00C84BB0" w:rsidP="00C84BB0">
            <w:pPr>
              <w:spacing w:after="0" w:line="240" w:lineRule="auto"/>
              <w:ind w:left="1416"/>
              <w:rPr>
                <w:rFonts w:ascii="Calibri Light" w:hAnsi="Calibri Light" w:cs="Segoe UI"/>
                <w:sz w:val="24"/>
                <w:szCs w:val="24"/>
              </w:rPr>
            </w:pPr>
            <w:r w:rsidRPr="00A50C67">
              <w:rPr>
                <w:rFonts w:ascii="Calibri Light" w:hAnsi="Calibri Light" w:cs="Segoe UI"/>
                <w:sz w:val="24"/>
                <w:szCs w:val="24"/>
              </w:rPr>
              <w:t xml:space="preserve">Denise </w:t>
            </w:r>
            <w:proofErr w:type="spellStart"/>
            <w:r w:rsidRPr="00A50C67">
              <w:rPr>
                <w:rFonts w:ascii="Calibri Light" w:hAnsi="Calibri Light" w:cs="Segoe UI"/>
                <w:sz w:val="24"/>
                <w:szCs w:val="24"/>
              </w:rPr>
              <w:t>Gödecke</w:t>
            </w:r>
            <w:proofErr w:type="spellEnd"/>
            <w:r w:rsidRPr="00A50C67">
              <w:rPr>
                <w:rFonts w:ascii="Calibri Light" w:hAnsi="Calibri Light" w:cs="Segoe UI"/>
                <w:sz w:val="24"/>
                <w:szCs w:val="24"/>
              </w:rPr>
              <w:t xml:space="preserve"> </w:t>
            </w:r>
          </w:p>
          <w:p w14:paraId="366C9324" w14:textId="77777777" w:rsidR="00C84BB0" w:rsidRDefault="00C84BB0" w:rsidP="00C84BB0">
            <w:pPr>
              <w:spacing w:after="0" w:line="240" w:lineRule="auto"/>
              <w:ind w:left="1416"/>
              <w:rPr>
                <w:rFonts w:ascii="Calibri Light" w:hAnsi="Calibri Light" w:cs="Segoe UI"/>
                <w:sz w:val="24"/>
                <w:szCs w:val="24"/>
              </w:rPr>
            </w:pPr>
            <w:r>
              <w:rPr>
                <w:rFonts w:ascii="Calibri Light" w:hAnsi="Calibri Light" w:cs="Segoe UI"/>
                <w:sz w:val="24"/>
                <w:szCs w:val="24"/>
              </w:rPr>
              <w:t>Goereestraat 6</w:t>
            </w:r>
          </w:p>
          <w:p w14:paraId="3D4F068A" w14:textId="7E559A00" w:rsidR="00C84BB0" w:rsidRPr="00A50C67" w:rsidRDefault="00C84BB0" w:rsidP="00B220C7">
            <w:pPr>
              <w:spacing w:after="0" w:line="240" w:lineRule="auto"/>
              <w:ind w:left="1416"/>
              <w:rPr>
                <w:rFonts w:ascii="Calibri Light" w:hAnsi="Calibri Light" w:cs="Segoe UI"/>
                <w:sz w:val="24"/>
                <w:szCs w:val="24"/>
              </w:rPr>
            </w:pPr>
            <w:r>
              <w:rPr>
                <w:rFonts w:ascii="Calibri Light" w:hAnsi="Calibri Light" w:cs="Segoe UI"/>
                <w:sz w:val="24"/>
                <w:szCs w:val="24"/>
              </w:rPr>
              <w:t>1825 PS Alkmaar</w:t>
            </w:r>
            <w:r w:rsidRPr="00A50C67">
              <w:rPr>
                <w:rFonts w:ascii="Calibri Light" w:hAnsi="Calibri Light" w:cs="Segoe UI"/>
                <w:sz w:val="24"/>
                <w:szCs w:val="24"/>
              </w:rPr>
              <w:tab/>
            </w:r>
            <w:r w:rsidRPr="00A50C67">
              <w:rPr>
                <w:rFonts w:ascii="Calibri Light" w:hAnsi="Calibri Light" w:cs="Segoe UI"/>
                <w:sz w:val="24"/>
                <w:szCs w:val="24"/>
              </w:rPr>
              <w:tab/>
            </w:r>
            <w:r w:rsidRPr="00C84BB0">
              <w:rPr>
                <w:rFonts w:ascii="Calibri Light" w:hAnsi="Calibri Light" w:cs="Segoe UI"/>
                <w:sz w:val="24"/>
                <w:szCs w:val="24"/>
              </w:rPr>
              <w:tab/>
            </w:r>
          </w:p>
        </w:tc>
      </w:tr>
    </w:tbl>
    <w:p w14:paraId="4B94D5A5" w14:textId="4D8026ED" w:rsidR="00C85D97" w:rsidRPr="000D4327" w:rsidRDefault="00C85D97" w:rsidP="00C84BB0">
      <w:pPr>
        <w:pStyle w:val="Geenafstand"/>
        <w:rPr>
          <w:sz w:val="20"/>
        </w:rPr>
      </w:pPr>
    </w:p>
    <w:sectPr w:rsidR="00C85D97" w:rsidRPr="000D4327" w:rsidSect="000D4327">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A8CF7" w14:textId="77777777" w:rsidR="00F15E2C" w:rsidRDefault="00F15E2C" w:rsidP="000D4327">
      <w:pPr>
        <w:spacing w:after="0" w:line="240" w:lineRule="auto"/>
      </w:pPr>
      <w:r>
        <w:separator/>
      </w:r>
    </w:p>
  </w:endnote>
  <w:endnote w:type="continuationSeparator" w:id="0">
    <w:p w14:paraId="677E23E3" w14:textId="77777777" w:rsidR="00F15E2C" w:rsidRDefault="00F15E2C" w:rsidP="000D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62C72E01" w14:paraId="739C1FCD" w14:textId="77777777" w:rsidTr="62C72E01">
      <w:tc>
        <w:tcPr>
          <w:tcW w:w="3024" w:type="dxa"/>
        </w:tcPr>
        <w:p w14:paraId="51DFCE92" w14:textId="685AAC94" w:rsidR="62C72E01" w:rsidRDefault="62C72E01" w:rsidP="62C72E01">
          <w:pPr>
            <w:pStyle w:val="Koptekst"/>
            <w:ind w:left="-115"/>
          </w:pPr>
        </w:p>
      </w:tc>
      <w:tc>
        <w:tcPr>
          <w:tcW w:w="3024" w:type="dxa"/>
        </w:tcPr>
        <w:p w14:paraId="71A730AC" w14:textId="137F2B5B" w:rsidR="62C72E01" w:rsidRDefault="62C72E01" w:rsidP="62C72E01">
          <w:pPr>
            <w:pStyle w:val="Koptekst"/>
            <w:jc w:val="center"/>
          </w:pPr>
        </w:p>
      </w:tc>
      <w:tc>
        <w:tcPr>
          <w:tcW w:w="3024" w:type="dxa"/>
        </w:tcPr>
        <w:p w14:paraId="0F7C8198" w14:textId="74FAF458" w:rsidR="62C72E01" w:rsidRDefault="62C72E01" w:rsidP="62C72E01">
          <w:pPr>
            <w:pStyle w:val="Koptekst"/>
            <w:ind w:right="-115"/>
            <w:jc w:val="right"/>
          </w:pPr>
        </w:p>
      </w:tc>
    </w:tr>
  </w:tbl>
  <w:p w14:paraId="5EC16169" w14:textId="5EAF1F3C" w:rsidR="62C72E01" w:rsidRDefault="62C72E01" w:rsidP="62C72E0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BFE1" w14:textId="77777777" w:rsidR="000D4327" w:rsidRPr="00251ACD" w:rsidRDefault="000D4327" w:rsidP="000D4327">
    <w:pPr>
      <w:pStyle w:val="Voettekst"/>
      <w:jc w:val="center"/>
      <w:rPr>
        <w:sz w:val="18"/>
        <w:szCs w:val="18"/>
      </w:rPr>
    </w:pPr>
    <w:r w:rsidRPr="00251ACD">
      <w:rPr>
        <w:sz w:val="18"/>
        <w:szCs w:val="18"/>
      </w:rPr>
      <w:t>WWW.ALKMAARGUARDIANS.NL</w:t>
    </w:r>
  </w:p>
  <w:p w14:paraId="444D395A" w14:textId="77777777" w:rsidR="000D4327" w:rsidRDefault="000D4327">
    <w:pPr>
      <w:pStyle w:val="Voettekst"/>
    </w:pPr>
    <w:r>
      <w:rPr>
        <w:noProof/>
        <w:sz w:val="20"/>
        <w:lang w:val="en-GB" w:eastAsia="en-GB"/>
      </w:rPr>
      <w:drawing>
        <wp:anchor distT="0" distB="0" distL="114300" distR="114300" simplePos="0" relativeHeight="251658240" behindDoc="0" locked="0" layoutInCell="1" allowOverlap="1" wp14:anchorId="04EACFC2" wp14:editId="3F31053E">
          <wp:simplePos x="0" y="0"/>
          <wp:positionH relativeFrom="margin">
            <wp:posOffset>-248285</wp:posOffset>
          </wp:positionH>
          <wp:positionV relativeFrom="margin">
            <wp:posOffset>-455295</wp:posOffset>
          </wp:positionV>
          <wp:extent cx="1619250" cy="1619250"/>
          <wp:effectExtent l="0" t="0" r="0" b="0"/>
          <wp:wrapSquare wrapText="bothSides"/>
          <wp:docPr id="3" name="Afbeelding 3" descr="Rond logo Alkmaar Guardians V2_41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d logo Alkmaar Guardians V2_41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17C57" w14:textId="77777777" w:rsidR="00F15E2C" w:rsidRDefault="00F15E2C" w:rsidP="000D4327">
      <w:pPr>
        <w:spacing w:after="0" w:line="240" w:lineRule="auto"/>
      </w:pPr>
      <w:r>
        <w:separator/>
      </w:r>
    </w:p>
  </w:footnote>
  <w:footnote w:type="continuationSeparator" w:id="0">
    <w:p w14:paraId="639FF664" w14:textId="77777777" w:rsidR="00F15E2C" w:rsidRDefault="00F15E2C" w:rsidP="000D4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62C72E01" w14:paraId="2799B9A3" w14:textId="77777777" w:rsidTr="62C72E01">
      <w:tc>
        <w:tcPr>
          <w:tcW w:w="3024" w:type="dxa"/>
        </w:tcPr>
        <w:p w14:paraId="049A74B5" w14:textId="02D92044" w:rsidR="62C72E01" w:rsidRDefault="62C72E01" w:rsidP="62C72E01">
          <w:pPr>
            <w:pStyle w:val="Koptekst"/>
            <w:ind w:left="-115"/>
          </w:pPr>
        </w:p>
      </w:tc>
      <w:tc>
        <w:tcPr>
          <w:tcW w:w="3024" w:type="dxa"/>
        </w:tcPr>
        <w:p w14:paraId="3A79DCCF" w14:textId="5500E060" w:rsidR="62C72E01" w:rsidRDefault="62C72E01" w:rsidP="62C72E01">
          <w:pPr>
            <w:pStyle w:val="Koptekst"/>
            <w:jc w:val="center"/>
          </w:pPr>
        </w:p>
      </w:tc>
      <w:tc>
        <w:tcPr>
          <w:tcW w:w="3024" w:type="dxa"/>
        </w:tcPr>
        <w:p w14:paraId="292F9CDC" w14:textId="5DBB378F" w:rsidR="62C72E01" w:rsidRDefault="62C72E01" w:rsidP="62C72E01">
          <w:pPr>
            <w:pStyle w:val="Koptekst"/>
            <w:ind w:right="-115"/>
            <w:jc w:val="right"/>
          </w:pPr>
        </w:p>
      </w:tc>
    </w:tr>
  </w:tbl>
  <w:p w14:paraId="7E9F62B8" w14:textId="7FC087FC" w:rsidR="62C72E01" w:rsidRDefault="62C72E01" w:rsidP="62C72E0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30" w:type="dxa"/>
      <w:tblLayout w:type="fixed"/>
      <w:tblCellMar>
        <w:left w:w="0" w:type="dxa"/>
        <w:right w:w="0" w:type="dxa"/>
      </w:tblCellMar>
      <w:tblLook w:val="0000" w:firstRow="0" w:lastRow="0" w:firstColumn="0" w:lastColumn="0" w:noHBand="0" w:noVBand="0"/>
    </w:tblPr>
    <w:tblGrid>
      <w:gridCol w:w="7230"/>
    </w:tblGrid>
    <w:tr w:rsidR="000D4327" w:rsidRPr="000D4327" w14:paraId="3DEEC669" w14:textId="77777777" w:rsidTr="000D4327">
      <w:trPr>
        <w:trHeight w:hRule="exact" w:val="2523"/>
      </w:trPr>
      <w:tc>
        <w:tcPr>
          <w:tcW w:w="7230" w:type="dxa"/>
        </w:tcPr>
        <w:p w14:paraId="3656B9AB" w14:textId="77777777" w:rsidR="000D4327" w:rsidRPr="000D4327" w:rsidRDefault="000D4327" w:rsidP="000D4327">
          <w:pPr>
            <w:framePr w:w="5395" w:h="2520" w:hRule="exact" w:wrap="around" w:vAnchor="page" w:hAnchor="page" w:x="1081" w:y="757"/>
            <w:jc w:val="right"/>
            <w:rPr>
              <w:sz w:val="20"/>
            </w:rPr>
          </w:pPr>
        </w:p>
      </w:tc>
    </w:tr>
  </w:tbl>
  <w:p w14:paraId="45FB0818" w14:textId="77777777" w:rsidR="000D4327" w:rsidRPr="000D4327" w:rsidRDefault="000D4327" w:rsidP="000D4327">
    <w:pPr>
      <w:rPr>
        <w:vanish/>
        <w:sz w:val="20"/>
      </w:rPr>
    </w:pPr>
  </w:p>
  <w:p w14:paraId="049F31CB" w14:textId="77777777" w:rsidR="000D4327" w:rsidRPr="000D4327" w:rsidRDefault="000D4327" w:rsidP="000D4327">
    <w:pPr>
      <w:rPr>
        <w:vanish/>
        <w:sz w:val="20"/>
      </w:rPr>
    </w:pPr>
  </w:p>
  <w:tbl>
    <w:tblPr>
      <w:tblW w:w="0" w:type="auto"/>
      <w:tblLayout w:type="fixed"/>
      <w:tblCellMar>
        <w:left w:w="0" w:type="dxa"/>
        <w:right w:w="0" w:type="dxa"/>
      </w:tblCellMar>
      <w:tblLook w:val="0000" w:firstRow="0" w:lastRow="0" w:firstColumn="0" w:lastColumn="0" w:noHBand="0" w:noVBand="0"/>
    </w:tblPr>
    <w:tblGrid>
      <w:gridCol w:w="3544"/>
      <w:gridCol w:w="3686"/>
    </w:tblGrid>
    <w:tr w:rsidR="000D4327" w:rsidRPr="000D4327" w14:paraId="3BCE8EE9" w14:textId="77777777" w:rsidTr="009D58F5">
      <w:trPr>
        <w:trHeight w:val="838"/>
      </w:trPr>
      <w:tc>
        <w:tcPr>
          <w:tcW w:w="3544" w:type="dxa"/>
        </w:tcPr>
        <w:p w14:paraId="712BADA7" w14:textId="77777777" w:rsidR="000D4327" w:rsidRPr="000D4327" w:rsidRDefault="000D4327" w:rsidP="000D4327">
          <w:pPr>
            <w:framePr w:hSpace="181" w:wrap="notBeside" w:vAnchor="page" w:hAnchor="page" w:x="972" w:y="3337"/>
            <w:spacing w:line="240" w:lineRule="atLeast"/>
            <w:rPr>
              <w:rFonts w:ascii="Calibri Light" w:hAnsi="Calibri Light" w:cs="Segoe UI"/>
              <w:sz w:val="16"/>
            </w:rPr>
          </w:pPr>
          <w:r w:rsidRPr="000D4327">
            <w:rPr>
              <w:rFonts w:ascii="Calibri Light" w:hAnsi="Calibri Light" w:cs="Segoe UI"/>
              <w:sz w:val="16"/>
            </w:rPr>
            <w:t>Aan:</w:t>
          </w:r>
        </w:p>
        <w:p w14:paraId="53128261" w14:textId="77777777" w:rsidR="000D4327" w:rsidRPr="000D4327" w:rsidRDefault="000D4327" w:rsidP="000D4327">
          <w:pPr>
            <w:framePr w:hSpace="181" w:wrap="notBeside" w:vAnchor="page" w:hAnchor="page" w:x="972" w:y="3337"/>
            <w:rPr>
              <w:rFonts w:ascii="Calibri Light" w:hAnsi="Calibri Light" w:cs="Segoe UI"/>
              <w:sz w:val="16"/>
            </w:rPr>
          </w:pPr>
        </w:p>
      </w:tc>
      <w:tc>
        <w:tcPr>
          <w:tcW w:w="3686" w:type="dxa"/>
        </w:tcPr>
        <w:p w14:paraId="22F7EDE3" w14:textId="77777777" w:rsidR="000D4327" w:rsidRPr="000D4327" w:rsidRDefault="000D4327" w:rsidP="000D4327">
          <w:pPr>
            <w:framePr w:hSpace="181" w:wrap="notBeside" w:vAnchor="page" w:hAnchor="page" w:x="972" w:y="3337"/>
            <w:rPr>
              <w:rFonts w:ascii="Calibri Light" w:hAnsi="Calibri Light" w:cs="Segoe UI"/>
              <w:sz w:val="16"/>
            </w:rPr>
          </w:pPr>
          <w:r w:rsidRPr="000D4327">
            <w:rPr>
              <w:rFonts w:ascii="Calibri Light" w:hAnsi="Calibri Light" w:cs="Segoe UI"/>
              <w:sz w:val="16"/>
            </w:rPr>
            <w:t xml:space="preserve">Leden van Alkmaar </w:t>
          </w:r>
          <w:proofErr w:type="spellStart"/>
          <w:r w:rsidRPr="000D4327">
            <w:rPr>
              <w:rFonts w:ascii="Calibri Light" w:hAnsi="Calibri Light" w:cs="Segoe UI"/>
              <w:sz w:val="16"/>
            </w:rPr>
            <w:t>Guardians</w:t>
          </w:r>
          <w:proofErr w:type="spellEnd"/>
        </w:p>
      </w:tc>
    </w:tr>
    <w:tr w:rsidR="000D4327" w:rsidRPr="000D4327" w14:paraId="651DF62C" w14:textId="77777777" w:rsidTr="009D58F5">
      <w:trPr>
        <w:trHeight w:val="250"/>
      </w:trPr>
      <w:tc>
        <w:tcPr>
          <w:tcW w:w="3544" w:type="dxa"/>
        </w:tcPr>
        <w:p w14:paraId="69F80F88" w14:textId="77777777" w:rsidR="000D4327" w:rsidRPr="000D4327" w:rsidRDefault="000D4327" w:rsidP="000D4327">
          <w:pPr>
            <w:framePr w:hSpace="181" w:wrap="notBeside" w:vAnchor="page" w:hAnchor="page" w:x="972" w:y="3337"/>
            <w:rPr>
              <w:rFonts w:ascii="Calibri Light" w:hAnsi="Calibri Light" w:cs="Segoe UI"/>
              <w:sz w:val="16"/>
            </w:rPr>
          </w:pPr>
          <w:r w:rsidRPr="000D4327">
            <w:rPr>
              <w:rFonts w:ascii="Calibri Light" w:hAnsi="Calibri Light" w:cs="Segoe UI"/>
              <w:sz w:val="16"/>
            </w:rPr>
            <w:t>Datum</w:t>
          </w:r>
        </w:p>
      </w:tc>
      <w:tc>
        <w:tcPr>
          <w:tcW w:w="3686" w:type="dxa"/>
        </w:tcPr>
        <w:p w14:paraId="009571C5" w14:textId="7B8CEE89" w:rsidR="000D4327" w:rsidRPr="000D4327" w:rsidRDefault="00DB31F8" w:rsidP="000D4327">
          <w:pPr>
            <w:framePr w:hSpace="181" w:wrap="notBeside" w:vAnchor="page" w:hAnchor="page" w:x="972" w:y="3337"/>
            <w:rPr>
              <w:rFonts w:ascii="Calibri Light" w:hAnsi="Calibri Light" w:cs="Segoe UI"/>
              <w:sz w:val="16"/>
            </w:rPr>
          </w:pPr>
          <w:r>
            <w:rPr>
              <w:rFonts w:ascii="Calibri Light" w:hAnsi="Calibri Light" w:cs="Segoe UI"/>
              <w:sz w:val="16"/>
            </w:rPr>
            <w:t>Maart 20</w:t>
          </w:r>
          <w:r w:rsidR="0034460A">
            <w:rPr>
              <w:rFonts w:ascii="Calibri Light" w:hAnsi="Calibri Light" w:cs="Segoe UI"/>
              <w:sz w:val="16"/>
            </w:rPr>
            <w:t>20</w:t>
          </w:r>
        </w:p>
      </w:tc>
    </w:tr>
    <w:tr w:rsidR="000D4327" w:rsidRPr="000D4327" w14:paraId="18A5714B" w14:textId="77777777" w:rsidTr="009D58F5">
      <w:trPr>
        <w:trHeight w:val="250"/>
      </w:trPr>
      <w:tc>
        <w:tcPr>
          <w:tcW w:w="3544" w:type="dxa"/>
        </w:tcPr>
        <w:p w14:paraId="58D9E66A" w14:textId="77777777" w:rsidR="000D4327" w:rsidRPr="000D4327" w:rsidRDefault="000D4327" w:rsidP="000D4327">
          <w:pPr>
            <w:framePr w:hSpace="181" w:wrap="notBeside" w:vAnchor="page" w:hAnchor="page" w:x="972" w:y="3337"/>
            <w:ind w:left="-545" w:firstLine="545"/>
            <w:rPr>
              <w:rFonts w:ascii="Calibri Light" w:hAnsi="Calibri Light" w:cs="Segoe UI"/>
              <w:sz w:val="16"/>
            </w:rPr>
          </w:pPr>
          <w:r w:rsidRPr="000D4327">
            <w:rPr>
              <w:rFonts w:ascii="Calibri Light" w:hAnsi="Calibri Light" w:cs="Segoe UI"/>
              <w:sz w:val="16"/>
            </w:rPr>
            <w:t>Referentie</w:t>
          </w:r>
        </w:p>
      </w:tc>
      <w:tc>
        <w:tcPr>
          <w:tcW w:w="3686" w:type="dxa"/>
        </w:tcPr>
        <w:p w14:paraId="6A09E912" w14:textId="77777777" w:rsidR="000D4327" w:rsidRPr="000D4327" w:rsidRDefault="000D4327" w:rsidP="000D4327">
          <w:pPr>
            <w:framePr w:hSpace="181" w:wrap="notBeside" w:vAnchor="page" w:hAnchor="page" w:x="972" w:y="3337"/>
            <w:rPr>
              <w:rFonts w:ascii="Calibri Light" w:hAnsi="Calibri Light" w:cs="Segoe UI"/>
              <w:sz w:val="16"/>
            </w:rPr>
          </w:pPr>
          <w:r w:rsidRPr="000D4327">
            <w:rPr>
              <w:rFonts w:ascii="Calibri Light" w:hAnsi="Calibri Light" w:cs="Segoe UI"/>
              <w:sz w:val="16"/>
            </w:rPr>
            <w:t>-</w:t>
          </w:r>
        </w:p>
      </w:tc>
    </w:tr>
    <w:tr w:rsidR="000D4327" w:rsidRPr="000D4327" w14:paraId="74F87780" w14:textId="77777777" w:rsidTr="009D58F5">
      <w:trPr>
        <w:trHeight w:val="250"/>
      </w:trPr>
      <w:tc>
        <w:tcPr>
          <w:tcW w:w="3544" w:type="dxa"/>
        </w:tcPr>
        <w:p w14:paraId="34A896AB" w14:textId="77777777" w:rsidR="000D4327" w:rsidRPr="000D4327" w:rsidRDefault="000D4327" w:rsidP="000D4327">
          <w:pPr>
            <w:framePr w:hSpace="181" w:wrap="notBeside" w:vAnchor="page" w:hAnchor="page" w:x="972" w:y="3337"/>
            <w:rPr>
              <w:rFonts w:ascii="Calibri Light" w:hAnsi="Calibri Light" w:cs="Segoe UI"/>
              <w:sz w:val="16"/>
            </w:rPr>
          </w:pPr>
          <w:r w:rsidRPr="000D4327">
            <w:rPr>
              <w:rFonts w:ascii="Calibri Light" w:hAnsi="Calibri Light" w:cs="Segoe UI"/>
              <w:sz w:val="16"/>
            </w:rPr>
            <w:t>Onderwerp</w:t>
          </w:r>
        </w:p>
      </w:tc>
      <w:tc>
        <w:tcPr>
          <w:tcW w:w="3686" w:type="dxa"/>
        </w:tcPr>
        <w:p w14:paraId="60700FDE" w14:textId="2CDCA7EC" w:rsidR="000D4327" w:rsidRPr="000D4327" w:rsidRDefault="000D4327" w:rsidP="00DB31F8">
          <w:pPr>
            <w:framePr w:hSpace="181" w:wrap="notBeside" w:vAnchor="page" w:hAnchor="page" w:x="972" w:y="3337"/>
            <w:rPr>
              <w:rFonts w:ascii="Calibri Light" w:hAnsi="Calibri Light" w:cs="Segoe UI"/>
              <w:sz w:val="16"/>
            </w:rPr>
          </w:pPr>
          <w:r w:rsidRPr="000D4327">
            <w:rPr>
              <w:rFonts w:ascii="Calibri Light" w:hAnsi="Calibri Light" w:cs="Segoe UI"/>
              <w:sz w:val="16"/>
            </w:rPr>
            <w:t>Inventarisatie seizoen 20</w:t>
          </w:r>
          <w:r w:rsidR="0034460A">
            <w:rPr>
              <w:rFonts w:ascii="Calibri Light" w:hAnsi="Calibri Light" w:cs="Segoe UI"/>
              <w:sz w:val="16"/>
            </w:rPr>
            <w:t>20</w:t>
          </w:r>
          <w:r w:rsidR="00DB31F8">
            <w:rPr>
              <w:rFonts w:ascii="Calibri Light" w:hAnsi="Calibri Light" w:cs="Segoe UI"/>
              <w:sz w:val="16"/>
            </w:rPr>
            <w:t>/202</w:t>
          </w:r>
          <w:r w:rsidR="0034460A">
            <w:rPr>
              <w:rFonts w:ascii="Calibri Light" w:hAnsi="Calibri Light" w:cs="Segoe UI"/>
              <w:sz w:val="16"/>
            </w:rPr>
            <w:t>1</w:t>
          </w:r>
        </w:p>
      </w:tc>
    </w:tr>
  </w:tbl>
  <w:p w14:paraId="62486C05" w14:textId="77777777" w:rsidR="000D4327" w:rsidRPr="000D4327" w:rsidRDefault="000D4327" w:rsidP="000D4327">
    <w:pPr>
      <w:rPr>
        <w:vanish/>
        <w:sz w:val="20"/>
      </w:rPr>
    </w:pPr>
  </w:p>
  <w:tbl>
    <w:tblPr>
      <w:tblW w:w="0" w:type="auto"/>
      <w:tblLayout w:type="fixed"/>
      <w:tblCellMar>
        <w:left w:w="0" w:type="dxa"/>
        <w:right w:w="0" w:type="dxa"/>
      </w:tblCellMar>
      <w:tblLook w:val="0000" w:firstRow="0" w:lastRow="0" w:firstColumn="0" w:lastColumn="0" w:noHBand="0" w:noVBand="0"/>
    </w:tblPr>
    <w:tblGrid>
      <w:gridCol w:w="2533"/>
    </w:tblGrid>
    <w:tr w:rsidR="000D4327" w:rsidRPr="000D4327" w14:paraId="73E42A4E" w14:textId="77777777" w:rsidTr="009D58F5">
      <w:trPr>
        <w:trHeight w:val="92"/>
      </w:trPr>
      <w:tc>
        <w:tcPr>
          <w:tcW w:w="2533" w:type="dxa"/>
          <w:vAlign w:val="bottom"/>
        </w:tcPr>
        <w:p w14:paraId="5DEFAE60" w14:textId="1A78F3B8" w:rsidR="000D4327" w:rsidRPr="000D4327" w:rsidRDefault="00C32125" w:rsidP="004B2FC5">
          <w:pPr>
            <w:framePr w:wrap="notBeside" w:vAnchor="page" w:hAnchor="page" w:x="8334" w:y="677"/>
            <w:spacing w:line="210" w:lineRule="exact"/>
            <w:rPr>
              <w:rFonts w:ascii="Calibri Light" w:hAnsi="Calibri Light" w:cs="Segoe UI"/>
              <w:b/>
              <w:sz w:val="16"/>
              <w:szCs w:val="16"/>
            </w:rPr>
          </w:pPr>
          <w:r>
            <w:rPr>
              <w:rFonts w:ascii="Calibri Light" w:hAnsi="Calibri Light" w:cs="Segoe UI"/>
              <w:b/>
              <w:sz w:val="16"/>
              <w:szCs w:val="16"/>
            </w:rPr>
            <w:t>Basketbal</w:t>
          </w:r>
          <w:r w:rsidR="000D4327" w:rsidRPr="000D4327">
            <w:rPr>
              <w:rFonts w:ascii="Calibri Light" w:hAnsi="Calibri Light" w:cs="Segoe UI"/>
              <w:b/>
              <w:sz w:val="16"/>
              <w:szCs w:val="16"/>
            </w:rPr>
            <w:t>vereniging</w:t>
          </w:r>
        </w:p>
        <w:p w14:paraId="2CE754B1" w14:textId="77777777" w:rsidR="000D4327" w:rsidRPr="000D4327" w:rsidRDefault="000D4327" w:rsidP="009D58F5">
          <w:pPr>
            <w:framePr w:wrap="notBeside" w:vAnchor="page" w:hAnchor="page" w:x="8334" w:y="677"/>
            <w:spacing w:after="0" w:line="240" w:lineRule="auto"/>
            <w:rPr>
              <w:rFonts w:ascii="Calibri Light" w:hAnsi="Calibri Light" w:cs="Segoe UI"/>
              <w:b/>
              <w:sz w:val="16"/>
              <w:szCs w:val="16"/>
            </w:rPr>
          </w:pPr>
          <w:r>
            <w:rPr>
              <w:rFonts w:ascii="Calibri Light" w:hAnsi="Calibri Light" w:cs="Segoe UI"/>
              <w:b/>
              <w:sz w:val="16"/>
              <w:szCs w:val="16"/>
            </w:rPr>
            <w:t xml:space="preserve">Alkmaar </w:t>
          </w:r>
          <w:proofErr w:type="spellStart"/>
          <w:r>
            <w:rPr>
              <w:rFonts w:ascii="Calibri Light" w:hAnsi="Calibri Light" w:cs="Segoe UI"/>
              <w:b/>
              <w:sz w:val="16"/>
              <w:szCs w:val="16"/>
            </w:rPr>
            <w:t>Guardians</w:t>
          </w:r>
          <w:proofErr w:type="spellEnd"/>
        </w:p>
        <w:p w14:paraId="4E5BFD53" w14:textId="77777777" w:rsidR="000D4327" w:rsidRPr="000D4327" w:rsidRDefault="000D4327" w:rsidP="009D58F5">
          <w:pPr>
            <w:framePr w:wrap="notBeside" w:vAnchor="page" w:hAnchor="page" w:x="8334" w:y="677"/>
            <w:spacing w:after="0" w:line="240" w:lineRule="auto"/>
            <w:rPr>
              <w:rFonts w:ascii="Calibri Light" w:hAnsi="Calibri Light" w:cs="Segoe UI"/>
              <w:sz w:val="16"/>
              <w:szCs w:val="16"/>
            </w:rPr>
          </w:pPr>
          <w:r w:rsidRPr="000D4327">
            <w:rPr>
              <w:rFonts w:ascii="Calibri Light" w:hAnsi="Calibri Light" w:cs="Segoe UI"/>
              <w:sz w:val="16"/>
              <w:szCs w:val="16"/>
            </w:rPr>
            <w:t>KVK Alkmaar  40634911</w:t>
          </w:r>
        </w:p>
        <w:p w14:paraId="1D088CF2" w14:textId="77777777" w:rsidR="009D58F5" w:rsidRDefault="000D4327" w:rsidP="009D58F5">
          <w:pPr>
            <w:framePr w:wrap="notBeside" w:vAnchor="page" w:hAnchor="page" w:x="8334" w:y="677"/>
            <w:spacing w:after="0" w:line="240" w:lineRule="auto"/>
            <w:rPr>
              <w:rFonts w:ascii="Calibri Light" w:hAnsi="Calibri Light" w:cs="Segoe UI"/>
              <w:sz w:val="16"/>
              <w:szCs w:val="16"/>
            </w:rPr>
          </w:pPr>
          <w:r w:rsidRPr="000D4327">
            <w:rPr>
              <w:rFonts w:ascii="Calibri Light" w:hAnsi="Calibri Light" w:cs="Segoe UI"/>
              <w:sz w:val="16"/>
              <w:szCs w:val="16"/>
            </w:rPr>
            <w:t>Bankrek.nr. NL25 RABO 0327 0067 81</w:t>
          </w:r>
        </w:p>
        <w:p w14:paraId="095846A7" w14:textId="6C13D8B5" w:rsidR="000D4327" w:rsidRPr="000D4327" w:rsidRDefault="000D4327" w:rsidP="009D58F5">
          <w:pPr>
            <w:framePr w:wrap="notBeside" w:vAnchor="page" w:hAnchor="page" w:x="8334" w:y="677"/>
            <w:spacing w:after="0" w:line="240" w:lineRule="auto"/>
            <w:rPr>
              <w:rFonts w:ascii="Calibri Light" w:hAnsi="Calibri Light" w:cs="Segoe UI"/>
              <w:sz w:val="16"/>
              <w:szCs w:val="16"/>
            </w:rPr>
          </w:pPr>
          <w:r w:rsidRPr="000D4327">
            <w:rPr>
              <w:rFonts w:ascii="Calibri Light" w:hAnsi="Calibri Light" w:cs="Segoe UI"/>
              <w:sz w:val="16"/>
              <w:szCs w:val="16"/>
            </w:rPr>
            <w:t xml:space="preserve"> </w:t>
          </w:r>
        </w:p>
      </w:tc>
    </w:tr>
    <w:tr w:rsidR="000D4327" w:rsidRPr="000D4327" w14:paraId="6BB7AF8A" w14:textId="77777777" w:rsidTr="009D58F5">
      <w:trPr>
        <w:trHeight w:val="92"/>
      </w:trPr>
      <w:tc>
        <w:tcPr>
          <w:tcW w:w="2533" w:type="dxa"/>
          <w:vAlign w:val="bottom"/>
        </w:tcPr>
        <w:p w14:paraId="0460CB4C" w14:textId="77777777" w:rsidR="000D4327" w:rsidRDefault="000D4327" w:rsidP="009D58F5">
          <w:pPr>
            <w:framePr w:wrap="notBeside" w:vAnchor="page" w:hAnchor="page" w:x="8334" w:y="677"/>
            <w:spacing w:after="0" w:line="240" w:lineRule="auto"/>
            <w:rPr>
              <w:rFonts w:ascii="Calibri Light" w:hAnsi="Calibri Light" w:cs="Segoe UI"/>
              <w:sz w:val="16"/>
              <w:szCs w:val="16"/>
            </w:rPr>
          </w:pPr>
          <w:r w:rsidRPr="000D4327">
            <w:rPr>
              <w:rFonts w:ascii="Calibri Light" w:hAnsi="Calibri Light" w:cs="Segoe UI"/>
              <w:sz w:val="16"/>
              <w:szCs w:val="16"/>
            </w:rPr>
            <w:t>Opgericht 16 december 1971</w:t>
          </w:r>
        </w:p>
        <w:p w14:paraId="0FB457E4" w14:textId="77777777" w:rsidR="009D58F5" w:rsidRPr="000D4327" w:rsidRDefault="009D58F5" w:rsidP="009D58F5">
          <w:pPr>
            <w:framePr w:wrap="notBeside" w:vAnchor="page" w:hAnchor="page" w:x="8334" w:y="677"/>
            <w:spacing w:after="0" w:line="240" w:lineRule="auto"/>
            <w:rPr>
              <w:rFonts w:ascii="Calibri Light" w:hAnsi="Calibri Light" w:cs="Segoe UI"/>
              <w:sz w:val="16"/>
              <w:szCs w:val="16"/>
            </w:rPr>
          </w:pPr>
        </w:p>
        <w:p w14:paraId="7BA377C5" w14:textId="77777777" w:rsidR="000D4327" w:rsidRPr="000D4327" w:rsidRDefault="000D4327" w:rsidP="009D58F5">
          <w:pPr>
            <w:framePr w:wrap="notBeside" w:vAnchor="page" w:hAnchor="page" w:x="8334" w:y="677"/>
            <w:spacing w:after="0" w:line="240" w:lineRule="auto"/>
            <w:rPr>
              <w:rFonts w:ascii="Calibri Light" w:hAnsi="Calibri Light" w:cs="Segoe UI"/>
              <w:b/>
              <w:sz w:val="16"/>
              <w:szCs w:val="16"/>
            </w:rPr>
          </w:pPr>
          <w:r w:rsidRPr="000D4327">
            <w:rPr>
              <w:rFonts w:ascii="Calibri Light" w:hAnsi="Calibri Light" w:cs="Segoe UI"/>
              <w:b/>
              <w:sz w:val="16"/>
              <w:szCs w:val="16"/>
            </w:rPr>
            <w:t>Secretariaat:</w:t>
          </w:r>
        </w:p>
        <w:p w14:paraId="2495CB27" w14:textId="0080A4F5" w:rsidR="000D4327" w:rsidRPr="000D4327" w:rsidRDefault="0034460A" w:rsidP="009D58F5">
          <w:pPr>
            <w:framePr w:wrap="notBeside" w:vAnchor="page" w:hAnchor="page" w:x="8334" w:y="677"/>
            <w:spacing w:after="0" w:line="240" w:lineRule="auto"/>
            <w:rPr>
              <w:rFonts w:ascii="Calibri Light" w:hAnsi="Calibri Light" w:cs="Segoe UI"/>
              <w:sz w:val="16"/>
              <w:szCs w:val="16"/>
            </w:rPr>
          </w:pPr>
          <w:r>
            <w:rPr>
              <w:rFonts w:ascii="Calibri Light" w:hAnsi="Calibri Light" w:cs="Segoe UI"/>
              <w:sz w:val="16"/>
              <w:szCs w:val="16"/>
            </w:rPr>
            <w:t>Jeroen Smit</w:t>
          </w:r>
        </w:p>
        <w:p w14:paraId="149C73B0" w14:textId="78E19AA5" w:rsidR="000D4327" w:rsidRDefault="00F15E2C" w:rsidP="009D58F5">
          <w:pPr>
            <w:framePr w:wrap="notBeside" w:vAnchor="page" w:hAnchor="page" w:x="8334" w:y="677"/>
            <w:spacing w:after="0" w:line="240" w:lineRule="auto"/>
            <w:rPr>
              <w:rFonts w:ascii="Calibri Light" w:hAnsi="Calibri Light" w:cs="Segoe UI"/>
              <w:sz w:val="16"/>
              <w:szCs w:val="16"/>
            </w:rPr>
          </w:pPr>
          <w:hyperlink r:id="rId1" w:history="1">
            <w:r w:rsidR="0034460A" w:rsidRPr="00786863">
              <w:rPr>
                <w:rStyle w:val="Hyperlink"/>
                <w:rFonts w:ascii="Calibri Light" w:hAnsi="Calibri Light" w:cs="Segoe UI"/>
                <w:sz w:val="16"/>
                <w:szCs w:val="16"/>
              </w:rPr>
              <w:t>secretariaat@alkmaarguardians.nl</w:t>
            </w:r>
          </w:hyperlink>
        </w:p>
        <w:p w14:paraId="38297D2E" w14:textId="77777777" w:rsidR="009D58F5" w:rsidRPr="000D4327" w:rsidRDefault="009D58F5" w:rsidP="009D58F5">
          <w:pPr>
            <w:framePr w:wrap="notBeside" w:vAnchor="page" w:hAnchor="page" w:x="8334" w:y="677"/>
            <w:spacing w:after="0" w:line="240" w:lineRule="auto"/>
            <w:rPr>
              <w:rFonts w:ascii="Calibri Light" w:hAnsi="Calibri Light" w:cs="Segoe UI"/>
              <w:sz w:val="16"/>
              <w:szCs w:val="16"/>
            </w:rPr>
          </w:pPr>
        </w:p>
      </w:tc>
    </w:tr>
    <w:tr w:rsidR="000D4327" w:rsidRPr="000D4327" w14:paraId="09B1E944" w14:textId="77777777" w:rsidTr="009D58F5">
      <w:trPr>
        <w:trHeight w:val="92"/>
      </w:trPr>
      <w:tc>
        <w:tcPr>
          <w:tcW w:w="2533" w:type="dxa"/>
          <w:vAlign w:val="bottom"/>
        </w:tcPr>
        <w:p w14:paraId="4B06C812" w14:textId="01F69C57" w:rsidR="009D58F5" w:rsidRDefault="000D4327" w:rsidP="009D58F5">
          <w:pPr>
            <w:framePr w:wrap="notBeside" w:vAnchor="page" w:hAnchor="page" w:x="8334" w:y="677"/>
            <w:spacing w:after="0" w:line="240" w:lineRule="auto"/>
            <w:rPr>
              <w:rFonts w:ascii="Calibri Light" w:hAnsi="Calibri Light" w:cs="Segoe UI"/>
              <w:b/>
              <w:sz w:val="16"/>
              <w:szCs w:val="16"/>
            </w:rPr>
          </w:pPr>
          <w:r w:rsidRPr="000D4327">
            <w:rPr>
              <w:rFonts w:ascii="Calibri Light" w:hAnsi="Calibri Light" w:cs="Segoe UI"/>
              <w:b/>
              <w:sz w:val="16"/>
              <w:szCs w:val="16"/>
            </w:rPr>
            <w:t>Afzender:</w:t>
          </w:r>
        </w:p>
        <w:p w14:paraId="1DB73DEA" w14:textId="6CD85466" w:rsidR="009D58F5" w:rsidRDefault="009D58F5" w:rsidP="009D58F5">
          <w:pPr>
            <w:framePr w:wrap="notBeside" w:vAnchor="page" w:hAnchor="page" w:x="8334" w:y="677"/>
            <w:spacing w:after="0" w:line="240" w:lineRule="auto"/>
            <w:rPr>
              <w:rFonts w:ascii="Calibri Light" w:hAnsi="Calibri Light" w:cs="Segoe UI"/>
              <w:sz w:val="16"/>
              <w:szCs w:val="16"/>
            </w:rPr>
          </w:pPr>
          <w:r>
            <w:rPr>
              <w:rFonts w:ascii="Calibri Light" w:hAnsi="Calibri Light" w:cs="Segoe UI"/>
              <w:sz w:val="16"/>
              <w:szCs w:val="16"/>
            </w:rPr>
            <w:t>Technische Commissie</w:t>
          </w:r>
        </w:p>
        <w:p w14:paraId="14F06C15" w14:textId="77777777" w:rsidR="009D58F5" w:rsidRDefault="009D58F5" w:rsidP="009D58F5">
          <w:pPr>
            <w:framePr w:wrap="notBeside" w:vAnchor="page" w:hAnchor="page" w:x="8334" w:y="677"/>
            <w:spacing w:after="0" w:line="240" w:lineRule="auto"/>
            <w:rPr>
              <w:rFonts w:ascii="Calibri Light" w:hAnsi="Calibri Light" w:cs="Segoe UI"/>
              <w:sz w:val="16"/>
              <w:szCs w:val="16"/>
            </w:rPr>
          </w:pPr>
          <w:r>
            <w:rPr>
              <w:rFonts w:ascii="Calibri Light" w:hAnsi="Calibri Light" w:cs="Segoe UI"/>
              <w:sz w:val="16"/>
              <w:szCs w:val="16"/>
            </w:rPr>
            <w:t>Goereestraat 6</w:t>
          </w:r>
        </w:p>
        <w:p w14:paraId="4D86CA1F" w14:textId="77777777" w:rsidR="009D58F5" w:rsidRDefault="009D58F5" w:rsidP="009D58F5">
          <w:pPr>
            <w:framePr w:wrap="notBeside" w:vAnchor="page" w:hAnchor="page" w:x="8334" w:y="677"/>
            <w:spacing w:after="0" w:line="240" w:lineRule="auto"/>
            <w:rPr>
              <w:rFonts w:ascii="Calibri Light" w:hAnsi="Calibri Light" w:cs="Segoe UI"/>
              <w:sz w:val="16"/>
              <w:szCs w:val="16"/>
            </w:rPr>
          </w:pPr>
          <w:r>
            <w:rPr>
              <w:rFonts w:ascii="Calibri Light" w:hAnsi="Calibri Light" w:cs="Segoe UI"/>
              <w:sz w:val="16"/>
              <w:szCs w:val="16"/>
            </w:rPr>
            <w:t>1825 PS Alkmaar</w:t>
          </w:r>
        </w:p>
        <w:p w14:paraId="5E36495B" w14:textId="4DE1C6D7" w:rsidR="009D58F5" w:rsidRDefault="00F15E2C" w:rsidP="009D58F5">
          <w:pPr>
            <w:framePr w:wrap="notBeside" w:vAnchor="page" w:hAnchor="page" w:x="8334" w:y="677"/>
            <w:spacing w:after="0" w:line="240" w:lineRule="auto"/>
            <w:rPr>
              <w:rFonts w:ascii="Calibri Light" w:hAnsi="Calibri Light" w:cs="Segoe UI"/>
              <w:sz w:val="16"/>
              <w:szCs w:val="16"/>
            </w:rPr>
          </w:pPr>
          <w:hyperlink r:id="rId2" w:history="1">
            <w:r w:rsidR="009D58F5" w:rsidRPr="000E42CE">
              <w:rPr>
                <w:rStyle w:val="Hyperlink"/>
                <w:rFonts w:ascii="Calibri Light" w:hAnsi="Calibri Light" w:cs="Segoe UI"/>
                <w:sz w:val="16"/>
                <w:szCs w:val="16"/>
              </w:rPr>
              <w:t>tc@alkmaarguardians.nl</w:t>
            </w:r>
          </w:hyperlink>
        </w:p>
        <w:p w14:paraId="119673C9" w14:textId="1F428AE1" w:rsidR="009D58F5" w:rsidRPr="009D58F5" w:rsidRDefault="009D58F5" w:rsidP="009D58F5">
          <w:pPr>
            <w:framePr w:wrap="notBeside" w:vAnchor="page" w:hAnchor="page" w:x="8334" w:y="677"/>
            <w:spacing w:after="0" w:line="240" w:lineRule="auto"/>
            <w:rPr>
              <w:rFonts w:ascii="Calibri Light" w:hAnsi="Calibri Light" w:cs="Segoe UI"/>
              <w:sz w:val="16"/>
              <w:szCs w:val="16"/>
            </w:rPr>
          </w:pPr>
        </w:p>
      </w:tc>
    </w:tr>
  </w:tbl>
  <w:p w14:paraId="4101652C" w14:textId="77777777" w:rsidR="000D4327" w:rsidRPr="000D4327" w:rsidRDefault="000D4327" w:rsidP="000D4327">
    <w:pPr>
      <w:pStyle w:val="Koptekst"/>
      <w:rPr>
        <w:sz w:val="20"/>
      </w:rPr>
    </w:pPr>
    <w:r w:rsidRPr="000D4327">
      <w:rPr>
        <w:noProof/>
        <w:sz w:val="20"/>
        <w:lang w:val="en-GB" w:eastAsia="en-GB"/>
      </w:rPr>
      <w:drawing>
        <wp:inline distT="0" distB="0" distL="0" distR="0" wp14:anchorId="51C0E070" wp14:editId="6F6F127C">
          <wp:extent cx="5394960" cy="5394960"/>
          <wp:effectExtent l="0" t="0" r="0" b="0"/>
          <wp:docPr id="2" name="Afbeelding 2" descr="Rond logo Alkmaar Guardians V2_41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nd logo Alkmaar Guardians V2_41kle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4960" cy="5394960"/>
                  </a:xfrm>
                  <a:prstGeom prst="rect">
                    <a:avLst/>
                  </a:prstGeom>
                  <a:noFill/>
                  <a:ln>
                    <a:noFill/>
                  </a:ln>
                </pic:spPr>
              </pic:pic>
            </a:graphicData>
          </a:graphic>
        </wp:inline>
      </w:drawing>
    </w:r>
  </w:p>
  <w:p w14:paraId="4B99056E" w14:textId="77777777" w:rsidR="000D4327" w:rsidRPr="000D4327" w:rsidRDefault="000D4327">
    <w:pPr>
      <w:pStyle w:val="Kopteks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34D"/>
    <w:multiLevelType w:val="hybridMultilevel"/>
    <w:tmpl w:val="D49E67CC"/>
    <w:lvl w:ilvl="0" w:tplc="6018DC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5629DF"/>
    <w:multiLevelType w:val="hybridMultilevel"/>
    <w:tmpl w:val="DA1AB2BA"/>
    <w:lvl w:ilvl="0" w:tplc="76A4D810">
      <w:numFmt w:val="bullet"/>
      <w:lvlText w:val="X"/>
      <w:lvlJc w:val="left"/>
      <w:pPr>
        <w:ind w:left="360" w:hanging="360"/>
      </w:pPr>
      <w:rPr>
        <w:rFonts w:ascii="Calibri" w:eastAsiaTheme="minorHAns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40D6D02"/>
    <w:multiLevelType w:val="hybridMultilevel"/>
    <w:tmpl w:val="773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21FE7"/>
    <w:multiLevelType w:val="hybridMultilevel"/>
    <w:tmpl w:val="5BE26FE4"/>
    <w:lvl w:ilvl="0" w:tplc="6018DC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525DC1"/>
    <w:multiLevelType w:val="hybridMultilevel"/>
    <w:tmpl w:val="61AA3F32"/>
    <w:lvl w:ilvl="0" w:tplc="6018DC6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D25D6F"/>
    <w:multiLevelType w:val="hybridMultilevel"/>
    <w:tmpl w:val="72E41866"/>
    <w:lvl w:ilvl="0" w:tplc="76A4D810">
      <w:numFmt w:val="bullet"/>
      <w:lvlText w:val="X"/>
      <w:lvlJc w:val="left"/>
      <w:pPr>
        <w:ind w:left="360" w:hanging="360"/>
      </w:pPr>
      <w:rPr>
        <w:rFonts w:ascii="Calibri" w:eastAsiaTheme="minorHAns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5F20A35"/>
    <w:multiLevelType w:val="hybridMultilevel"/>
    <w:tmpl w:val="F9526F0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3BF08C8"/>
    <w:multiLevelType w:val="hybridMultilevel"/>
    <w:tmpl w:val="1CDED098"/>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59026A6E"/>
    <w:multiLevelType w:val="hybridMultilevel"/>
    <w:tmpl w:val="AF223B96"/>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2EA469D"/>
    <w:multiLevelType w:val="hybridMultilevel"/>
    <w:tmpl w:val="7F8EEDE0"/>
    <w:lvl w:ilvl="0" w:tplc="0809000B">
      <w:start w:val="1"/>
      <w:numFmt w:val="bullet"/>
      <w:lvlText w:val=""/>
      <w:lvlJc w:val="left"/>
      <w:pPr>
        <w:ind w:left="36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7"/>
  </w:num>
  <w:num w:numId="6">
    <w:abstractNumId w:val="1"/>
  </w:num>
  <w:num w:numId="7">
    <w:abstractNumId w:val="4"/>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4D"/>
    <w:rsid w:val="00064733"/>
    <w:rsid w:val="000D4327"/>
    <w:rsid w:val="000E388D"/>
    <w:rsid w:val="00127A4D"/>
    <w:rsid w:val="001B1943"/>
    <w:rsid w:val="00234AAD"/>
    <w:rsid w:val="002C52C7"/>
    <w:rsid w:val="002D5485"/>
    <w:rsid w:val="0034460A"/>
    <w:rsid w:val="004C48B2"/>
    <w:rsid w:val="00677C06"/>
    <w:rsid w:val="00711DD8"/>
    <w:rsid w:val="00751840"/>
    <w:rsid w:val="00804E4F"/>
    <w:rsid w:val="008950BC"/>
    <w:rsid w:val="008E06AD"/>
    <w:rsid w:val="0093020C"/>
    <w:rsid w:val="009D3C96"/>
    <w:rsid w:val="009D58F5"/>
    <w:rsid w:val="00A60885"/>
    <w:rsid w:val="00AE5584"/>
    <w:rsid w:val="00C0418E"/>
    <w:rsid w:val="00C32125"/>
    <w:rsid w:val="00C84BB0"/>
    <w:rsid w:val="00C85D97"/>
    <w:rsid w:val="00CA122A"/>
    <w:rsid w:val="00CB6EDF"/>
    <w:rsid w:val="00D73D7F"/>
    <w:rsid w:val="00DB31F8"/>
    <w:rsid w:val="00E215D6"/>
    <w:rsid w:val="00E32F82"/>
    <w:rsid w:val="00E46D67"/>
    <w:rsid w:val="00E57BE5"/>
    <w:rsid w:val="00F15E2C"/>
    <w:rsid w:val="00FE1003"/>
    <w:rsid w:val="388D8EAA"/>
    <w:rsid w:val="596C57B0"/>
    <w:rsid w:val="62C72E01"/>
    <w:rsid w:val="775504A6"/>
    <w:rsid w:val="7EEC4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6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C85D97"/>
    <w:pPr>
      <w:keepNext/>
      <w:keepLines/>
      <w:spacing w:before="200" w:after="0" w:line="280" w:lineRule="atLeast"/>
      <w:outlineLvl w:val="1"/>
    </w:pPr>
    <w:rPr>
      <w:rFonts w:asciiTheme="majorHAnsi" w:eastAsiaTheme="majorEastAsia" w:hAnsiTheme="majorHAnsi" w:cstheme="majorBidi"/>
      <w:b/>
      <w:bCs/>
      <w:color w:val="4F81BD" w:themeColor="accent1"/>
      <w:sz w:val="26"/>
      <w:szCs w:val="26"/>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3D7F"/>
    <w:pPr>
      <w:ind w:left="720"/>
      <w:contextualSpacing/>
    </w:pPr>
  </w:style>
  <w:style w:type="paragraph" w:styleId="Geenafstand">
    <w:name w:val="No Spacing"/>
    <w:uiPriority w:val="1"/>
    <w:qFormat/>
    <w:rsid w:val="00E32F82"/>
    <w:pPr>
      <w:spacing w:after="0" w:line="240" w:lineRule="auto"/>
    </w:pPr>
  </w:style>
  <w:style w:type="character" w:styleId="Zwaar">
    <w:name w:val="Strong"/>
    <w:basedOn w:val="Standaardalinea-lettertype"/>
    <w:uiPriority w:val="22"/>
    <w:qFormat/>
    <w:rsid w:val="00FE1003"/>
    <w:rPr>
      <w:b/>
      <w:bCs/>
    </w:rPr>
  </w:style>
  <w:style w:type="character" w:styleId="Intensievebenadrukking">
    <w:name w:val="Intense Emphasis"/>
    <w:basedOn w:val="Standaardalinea-lettertype"/>
    <w:uiPriority w:val="21"/>
    <w:qFormat/>
    <w:rsid w:val="00FE1003"/>
    <w:rPr>
      <w:b/>
      <w:bCs/>
      <w:i/>
      <w:iCs/>
      <w:color w:val="4F81BD" w:themeColor="accent1"/>
    </w:rPr>
  </w:style>
  <w:style w:type="paragraph" w:styleId="Koptekst">
    <w:name w:val="header"/>
    <w:basedOn w:val="Standaard"/>
    <w:link w:val="KoptekstChar"/>
    <w:unhideWhenUsed/>
    <w:rsid w:val="000D43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4327"/>
  </w:style>
  <w:style w:type="paragraph" w:styleId="Voettekst">
    <w:name w:val="footer"/>
    <w:basedOn w:val="Standaard"/>
    <w:link w:val="VoettekstChar"/>
    <w:unhideWhenUsed/>
    <w:rsid w:val="000D4327"/>
    <w:pPr>
      <w:tabs>
        <w:tab w:val="center" w:pos="4536"/>
        <w:tab w:val="right" w:pos="9072"/>
      </w:tabs>
      <w:spacing w:after="0" w:line="240" w:lineRule="auto"/>
    </w:pPr>
  </w:style>
  <w:style w:type="character" w:customStyle="1" w:styleId="VoettekstChar">
    <w:name w:val="Voettekst Char"/>
    <w:basedOn w:val="Standaardalinea-lettertype"/>
    <w:link w:val="Voettekst"/>
    <w:rsid w:val="000D4327"/>
  </w:style>
  <w:style w:type="character" w:customStyle="1" w:styleId="Kop2Char">
    <w:name w:val="Kop 2 Char"/>
    <w:basedOn w:val="Standaardalinea-lettertype"/>
    <w:link w:val="Kop2"/>
    <w:uiPriority w:val="9"/>
    <w:rsid w:val="00C85D97"/>
    <w:rPr>
      <w:rFonts w:asciiTheme="majorHAnsi" w:eastAsiaTheme="majorEastAsia" w:hAnsiTheme="majorHAnsi" w:cstheme="majorBidi"/>
      <w:b/>
      <w:bCs/>
      <w:color w:val="4F81BD" w:themeColor="accent1"/>
      <w:sz w:val="26"/>
      <w:szCs w:val="26"/>
      <w:lang w:val="en-GB" w:eastAsia="nl-NL"/>
    </w:rPr>
  </w:style>
  <w:style w:type="character" w:styleId="Verwijzingopmerking">
    <w:name w:val="annotation reference"/>
    <w:basedOn w:val="Standaardalinea-lettertype"/>
    <w:uiPriority w:val="99"/>
    <w:semiHidden/>
    <w:unhideWhenUsed/>
    <w:rsid w:val="00C0418E"/>
    <w:rPr>
      <w:sz w:val="16"/>
      <w:szCs w:val="16"/>
    </w:rPr>
  </w:style>
  <w:style w:type="paragraph" w:styleId="Tekstopmerking">
    <w:name w:val="annotation text"/>
    <w:basedOn w:val="Standaard"/>
    <w:link w:val="TekstopmerkingChar"/>
    <w:uiPriority w:val="99"/>
    <w:semiHidden/>
    <w:unhideWhenUsed/>
    <w:rsid w:val="00C041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418E"/>
    <w:rPr>
      <w:sz w:val="20"/>
      <w:szCs w:val="20"/>
    </w:rPr>
  </w:style>
  <w:style w:type="paragraph" w:styleId="Onderwerpvanopmerking">
    <w:name w:val="annotation subject"/>
    <w:basedOn w:val="Tekstopmerking"/>
    <w:next w:val="Tekstopmerking"/>
    <w:link w:val="OnderwerpvanopmerkingChar"/>
    <w:uiPriority w:val="99"/>
    <w:semiHidden/>
    <w:unhideWhenUsed/>
    <w:rsid w:val="00C0418E"/>
    <w:rPr>
      <w:b/>
      <w:bCs/>
    </w:rPr>
  </w:style>
  <w:style w:type="character" w:customStyle="1" w:styleId="OnderwerpvanopmerkingChar">
    <w:name w:val="Onderwerp van opmerking Char"/>
    <w:basedOn w:val="TekstopmerkingChar"/>
    <w:link w:val="Onderwerpvanopmerking"/>
    <w:uiPriority w:val="99"/>
    <w:semiHidden/>
    <w:rsid w:val="00C0418E"/>
    <w:rPr>
      <w:b/>
      <w:bCs/>
      <w:sz w:val="20"/>
      <w:szCs w:val="20"/>
    </w:rPr>
  </w:style>
  <w:style w:type="paragraph" w:styleId="Ballontekst">
    <w:name w:val="Balloon Text"/>
    <w:basedOn w:val="Standaard"/>
    <w:link w:val="BallontekstChar"/>
    <w:uiPriority w:val="99"/>
    <w:semiHidden/>
    <w:unhideWhenUsed/>
    <w:rsid w:val="00C041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418E"/>
    <w:rPr>
      <w:rFonts w:ascii="Tahoma" w:hAnsi="Tahoma" w:cs="Tahoma"/>
      <w:sz w:val="16"/>
      <w:szCs w:val="16"/>
    </w:rPr>
  </w:style>
  <w:style w:type="character" w:styleId="Hyperlink">
    <w:name w:val="Hyperlink"/>
    <w:basedOn w:val="Standaardalinea-lettertype"/>
    <w:uiPriority w:val="99"/>
    <w:unhideWhenUsed/>
    <w:rsid w:val="00234AAD"/>
    <w:rPr>
      <w:color w:val="0000FF" w:themeColor="hyperlink"/>
      <w:u w:val="single"/>
    </w:rPr>
  </w:style>
  <w:style w:type="table" w:styleId="Tabelraster">
    <w:name w:val="Table Grid"/>
    <w:basedOn w:val="Standaardtabel"/>
    <w:uiPriority w:val="59"/>
    <w:rsid w:val="009D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34460A"/>
    <w:rPr>
      <w:color w:val="605E5C"/>
      <w:shd w:val="clear" w:color="auto" w:fill="E1DFDD"/>
    </w:rPr>
  </w:style>
  <w:style w:type="character" w:styleId="GevolgdeHyperlink">
    <w:name w:val="FollowedHyperlink"/>
    <w:basedOn w:val="Standaardalinea-lettertype"/>
    <w:uiPriority w:val="99"/>
    <w:semiHidden/>
    <w:unhideWhenUsed/>
    <w:rsid w:val="004C48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C85D97"/>
    <w:pPr>
      <w:keepNext/>
      <w:keepLines/>
      <w:spacing w:before="200" w:after="0" w:line="280" w:lineRule="atLeast"/>
      <w:outlineLvl w:val="1"/>
    </w:pPr>
    <w:rPr>
      <w:rFonts w:asciiTheme="majorHAnsi" w:eastAsiaTheme="majorEastAsia" w:hAnsiTheme="majorHAnsi" w:cstheme="majorBidi"/>
      <w:b/>
      <w:bCs/>
      <w:color w:val="4F81BD" w:themeColor="accent1"/>
      <w:sz w:val="26"/>
      <w:szCs w:val="26"/>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3D7F"/>
    <w:pPr>
      <w:ind w:left="720"/>
      <w:contextualSpacing/>
    </w:pPr>
  </w:style>
  <w:style w:type="paragraph" w:styleId="Geenafstand">
    <w:name w:val="No Spacing"/>
    <w:uiPriority w:val="1"/>
    <w:qFormat/>
    <w:rsid w:val="00E32F82"/>
    <w:pPr>
      <w:spacing w:after="0" w:line="240" w:lineRule="auto"/>
    </w:pPr>
  </w:style>
  <w:style w:type="character" w:styleId="Zwaar">
    <w:name w:val="Strong"/>
    <w:basedOn w:val="Standaardalinea-lettertype"/>
    <w:uiPriority w:val="22"/>
    <w:qFormat/>
    <w:rsid w:val="00FE1003"/>
    <w:rPr>
      <w:b/>
      <w:bCs/>
    </w:rPr>
  </w:style>
  <w:style w:type="character" w:styleId="Intensievebenadrukking">
    <w:name w:val="Intense Emphasis"/>
    <w:basedOn w:val="Standaardalinea-lettertype"/>
    <w:uiPriority w:val="21"/>
    <w:qFormat/>
    <w:rsid w:val="00FE1003"/>
    <w:rPr>
      <w:b/>
      <w:bCs/>
      <w:i/>
      <w:iCs/>
      <w:color w:val="4F81BD" w:themeColor="accent1"/>
    </w:rPr>
  </w:style>
  <w:style w:type="paragraph" w:styleId="Koptekst">
    <w:name w:val="header"/>
    <w:basedOn w:val="Standaard"/>
    <w:link w:val="KoptekstChar"/>
    <w:unhideWhenUsed/>
    <w:rsid w:val="000D43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4327"/>
  </w:style>
  <w:style w:type="paragraph" w:styleId="Voettekst">
    <w:name w:val="footer"/>
    <w:basedOn w:val="Standaard"/>
    <w:link w:val="VoettekstChar"/>
    <w:unhideWhenUsed/>
    <w:rsid w:val="000D4327"/>
    <w:pPr>
      <w:tabs>
        <w:tab w:val="center" w:pos="4536"/>
        <w:tab w:val="right" w:pos="9072"/>
      </w:tabs>
      <w:spacing w:after="0" w:line="240" w:lineRule="auto"/>
    </w:pPr>
  </w:style>
  <w:style w:type="character" w:customStyle="1" w:styleId="VoettekstChar">
    <w:name w:val="Voettekst Char"/>
    <w:basedOn w:val="Standaardalinea-lettertype"/>
    <w:link w:val="Voettekst"/>
    <w:rsid w:val="000D4327"/>
  </w:style>
  <w:style w:type="character" w:customStyle="1" w:styleId="Kop2Char">
    <w:name w:val="Kop 2 Char"/>
    <w:basedOn w:val="Standaardalinea-lettertype"/>
    <w:link w:val="Kop2"/>
    <w:uiPriority w:val="9"/>
    <w:rsid w:val="00C85D97"/>
    <w:rPr>
      <w:rFonts w:asciiTheme="majorHAnsi" w:eastAsiaTheme="majorEastAsia" w:hAnsiTheme="majorHAnsi" w:cstheme="majorBidi"/>
      <w:b/>
      <w:bCs/>
      <w:color w:val="4F81BD" w:themeColor="accent1"/>
      <w:sz w:val="26"/>
      <w:szCs w:val="26"/>
      <w:lang w:val="en-GB" w:eastAsia="nl-NL"/>
    </w:rPr>
  </w:style>
  <w:style w:type="character" w:styleId="Verwijzingopmerking">
    <w:name w:val="annotation reference"/>
    <w:basedOn w:val="Standaardalinea-lettertype"/>
    <w:uiPriority w:val="99"/>
    <w:semiHidden/>
    <w:unhideWhenUsed/>
    <w:rsid w:val="00C0418E"/>
    <w:rPr>
      <w:sz w:val="16"/>
      <w:szCs w:val="16"/>
    </w:rPr>
  </w:style>
  <w:style w:type="paragraph" w:styleId="Tekstopmerking">
    <w:name w:val="annotation text"/>
    <w:basedOn w:val="Standaard"/>
    <w:link w:val="TekstopmerkingChar"/>
    <w:uiPriority w:val="99"/>
    <w:semiHidden/>
    <w:unhideWhenUsed/>
    <w:rsid w:val="00C041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418E"/>
    <w:rPr>
      <w:sz w:val="20"/>
      <w:szCs w:val="20"/>
    </w:rPr>
  </w:style>
  <w:style w:type="paragraph" w:styleId="Onderwerpvanopmerking">
    <w:name w:val="annotation subject"/>
    <w:basedOn w:val="Tekstopmerking"/>
    <w:next w:val="Tekstopmerking"/>
    <w:link w:val="OnderwerpvanopmerkingChar"/>
    <w:uiPriority w:val="99"/>
    <w:semiHidden/>
    <w:unhideWhenUsed/>
    <w:rsid w:val="00C0418E"/>
    <w:rPr>
      <w:b/>
      <w:bCs/>
    </w:rPr>
  </w:style>
  <w:style w:type="character" w:customStyle="1" w:styleId="OnderwerpvanopmerkingChar">
    <w:name w:val="Onderwerp van opmerking Char"/>
    <w:basedOn w:val="TekstopmerkingChar"/>
    <w:link w:val="Onderwerpvanopmerking"/>
    <w:uiPriority w:val="99"/>
    <w:semiHidden/>
    <w:rsid w:val="00C0418E"/>
    <w:rPr>
      <w:b/>
      <w:bCs/>
      <w:sz w:val="20"/>
      <w:szCs w:val="20"/>
    </w:rPr>
  </w:style>
  <w:style w:type="paragraph" w:styleId="Ballontekst">
    <w:name w:val="Balloon Text"/>
    <w:basedOn w:val="Standaard"/>
    <w:link w:val="BallontekstChar"/>
    <w:uiPriority w:val="99"/>
    <w:semiHidden/>
    <w:unhideWhenUsed/>
    <w:rsid w:val="00C041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418E"/>
    <w:rPr>
      <w:rFonts w:ascii="Tahoma" w:hAnsi="Tahoma" w:cs="Tahoma"/>
      <w:sz w:val="16"/>
      <w:szCs w:val="16"/>
    </w:rPr>
  </w:style>
  <w:style w:type="character" w:styleId="Hyperlink">
    <w:name w:val="Hyperlink"/>
    <w:basedOn w:val="Standaardalinea-lettertype"/>
    <w:uiPriority w:val="99"/>
    <w:unhideWhenUsed/>
    <w:rsid w:val="00234AAD"/>
    <w:rPr>
      <w:color w:val="0000FF" w:themeColor="hyperlink"/>
      <w:u w:val="single"/>
    </w:rPr>
  </w:style>
  <w:style w:type="table" w:styleId="Tabelraster">
    <w:name w:val="Table Grid"/>
    <w:basedOn w:val="Standaardtabel"/>
    <w:uiPriority w:val="59"/>
    <w:rsid w:val="009D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ardalinea-lettertype"/>
    <w:uiPriority w:val="99"/>
    <w:semiHidden/>
    <w:unhideWhenUsed/>
    <w:rsid w:val="0034460A"/>
    <w:rPr>
      <w:color w:val="605E5C"/>
      <w:shd w:val="clear" w:color="auto" w:fill="E1DFDD"/>
    </w:rPr>
  </w:style>
  <w:style w:type="character" w:styleId="GevolgdeHyperlink">
    <w:name w:val="FollowedHyperlink"/>
    <w:basedOn w:val="Standaardalinea-lettertype"/>
    <w:uiPriority w:val="99"/>
    <w:semiHidden/>
    <w:unhideWhenUsed/>
    <w:rsid w:val="004C48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alkmaarguardians.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c@alkmaarguardians.nl" TargetMode="External"/><Relationship Id="rId4" Type="http://schemas.microsoft.com/office/2007/relationships/stylesWithEffects" Target="stylesWithEffects.xml"/><Relationship Id="rId9" Type="http://schemas.openxmlformats.org/officeDocument/2006/relationships/hyperlink" Target="https://forms.gle/atogwTDAP4ki8pnJ6"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c@alkmaarguardians.nl" TargetMode="External"/><Relationship Id="rId1" Type="http://schemas.openxmlformats.org/officeDocument/2006/relationships/hyperlink" Target="mailto:secretariaat@alkmaarguardia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18FF-7C74-4DAB-87DE-338C01D3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431</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Jeffrey</cp:lastModifiedBy>
  <cp:revision>4</cp:revision>
  <cp:lastPrinted>2019-03-01T09:00:00Z</cp:lastPrinted>
  <dcterms:created xsi:type="dcterms:W3CDTF">2020-02-11T19:11:00Z</dcterms:created>
  <dcterms:modified xsi:type="dcterms:W3CDTF">2020-03-02T15:03:00Z</dcterms:modified>
</cp:coreProperties>
</file>